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460C5" w14:textId="467286CD" w:rsidR="0082353C" w:rsidRPr="00B368F8" w:rsidRDefault="0082353C" w:rsidP="00210CE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b/>
          <w:color w:val="auto"/>
          <w:sz w:val="28"/>
          <w:szCs w:val="28"/>
          <w:lang w:val="de-DE"/>
        </w:rPr>
      </w:pPr>
    </w:p>
    <w:p w14:paraId="3D41373D" w14:textId="2B2362DC" w:rsidR="0082353C" w:rsidRPr="00B368F8" w:rsidRDefault="0082353C" w:rsidP="00210CE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b/>
          <w:color w:val="auto"/>
          <w:sz w:val="28"/>
          <w:szCs w:val="28"/>
          <w:lang w:val="de-DE"/>
        </w:rPr>
      </w:pPr>
    </w:p>
    <w:p w14:paraId="09F0F88E" w14:textId="07944E65" w:rsidR="0082353C" w:rsidRPr="00B368F8" w:rsidRDefault="00780360" w:rsidP="00210CE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b/>
          <w:color w:val="auto"/>
          <w:sz w:val="28"/>
          <w:szCs w:val="28"/>
          <w:lang w:val="de-DE"/>
        </w:rPr>
      </w:pPr>
      <w:r w:rsidRPr="00B368F8">
        <w:rPr>
          <w:rFonts w:asciiTheme="minorHAnsi" w:hAnsiTheme="minorHAnsi" w:cstheme="minorHAnsi"/>
          <w:noProof/>
        </w:rPr>
        <w:drawing>
          <wp:anchor distT="0" distB="0" distL="114300" distR="114300" simplePos="0" relativeHeight="251659264" behindDoc="1" locked="0" layoutInCell="1" allowOverlap="1" wp14:anchorId="6333548C" wp14:editId="5F901C35">
            <wp:simplePos x="0" y="0"/>
            <wp:positionH relativeFrom="margin">
              <wp:align>center</wp:align>
            </wp:positionH>
            <wp:positionV relativeFrom="margin">
              <wp:posOffset>434975</wp:posOffset>
            </wp:positionV>
            <wp:extent cx="4343400" cy="1497330"/>
            <wp:effectExtent l="0" t="0" r="0" b="762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ncota_logo_dec2015.gif"/>
                    <pic:cNvPicPr/>
                  </pic:nvPicPr>
                  <pic:blipFill>
                    <a:blip r:embed="rId7">
                      <a:extLst>
                        <a:ext uri="{28A0092B-C50C-407E-A947-70E740481C1C}">
                          <a14:useLocalDpi xmlns:a14="http://schemas.microsoft.com/office/drawing/2010/main" val="0"/>
                        </a:ext>
                      </a:extLst>
                    </a:blip>
                    <a:stretch>
                      <a:fillRect/>
                    </a:stretch>
                  </pic:blipFill>
                  <pic:spPr>
                    <a:xfrm>
                      <a:off x="0" y="0"/>
                      <a:ext cx="4343400" cy="1497330"/>
                    </a:xfrm>
                    <a:prstGeom prst="rect">
                      <a:avLst/>
                    </a:prstGeom>
                  </pic:spPr>
                </pic:pic>
              </a:graphicData>
            </a:graphic>
            <wp14:sizeRelH relativeFrom="margin">
              <wp14:pctWidth>0</wp14:pctWidth>
            </wp14:sizeRelH>
            <wp14:sizeRelV relativeFrom="margin">
              <wp14:pctHeight>0</wp14:pctHeight>
            </wp14:sizeRelV>
          </wp:anchor>
        </w:drawing>
      </w:r>
    </w:p>
    <w:p w14:paraId="7C7C0772" w14:textId="721447C1" w:rsidR="0082353C" w:rsidRPr="00B368F8" w:rsidRDefault="0082353C" w:rsidP="00210CE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b/>
          <w:color w:val="auto"/>
          <w:sz w:val="28"/>
          <w:szCs w:val="28"/>
          <w:lang w:val="de-DE"/>
        </w:rPr>
      </w:pPr>
    </w:p>
    <w:p w14:paraId="3D369288" w14:textId="48019473" w:rsidR="0082353C" w:rsidRPr="00B368F8" w:rsidRDefault="0082353C" w:rsidP="00210CE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b/>
          <w:color w:val="auto"/>
          <w:sz w:val="28"/>
          <w:szCs w:val="28"/>
          <w:lang w:val="de-DE"/>
        </w:rPr>
      </w:pPr>
    </w:p>
    <w:p w14:paraId="71A03775" w14:textId="79A28A09" w:rsidR="0082353C" w:rsidRPr="00B368F8" w:rsidRDefault="0082353C" w:rsidP="00210CE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b/>
          <w:color w:val="auto"/>
          <w:sz w:val="28"/>
          <w:szCs w:val="28"/>
          <w:lang w:val="de-DE"/>
        </w:rPr>
      </w:pPr>
    </w:p>
    <w:p w14:paraId="2A7C6B5B" w14:textId="518F195B" w:rsidR="0082353C" w:rsidRPr="00B368F8" w:rsidRDefault="0082353C" w:rsidP="00210CE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b/>
          <w:color w:val="auto"/>
          <w:sz w:val="28"/>
          <w:szCs w:val="28"/>
          <w:lang w:val="de-DE"/>
        </w:rPr>
      </w:pPr>
    </w:p>
    <w:p w14:paraId="022F529C" w14:textId="62137213" w:rsidR="0082353C" w:rsidRPr="00B368F8" w:rsidRDefault="0082353C" w:rsidP="00210CE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b/>
          <w:color w:val="auto"/>
          <w:sz w:val="28"/>
          <w:szCs w:val="28"/>
          <w:lang w:val="de-DE"/>
        </w:rPr>
      </w:pPr>
    </w:p>
    <w:p w14:paraId="6C80E843" w14:textId="5407CF13" w:rsidR="0082353C" w:rsidRPr="00B368F8" w:rsidRDefault="0082353C" w:rsidP="00210CE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b/>
          <w:color w:val="auto"/>
          <w:sz w:val="28"/>
          <w:szCs w:val="28"/>
          <w:lang w:val="de-DE"/>
        </w:rPr>
      </w:pPr>
    </w:p>
    <w:p w14:paraId="285B3806" w14:textId="4A9FDBB3" w:rsidR="0082353C" w:rsidRPr="00B368F8" w:rsidRDefault="00937551" w:rsidP="00210CE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b/>
          <w:color w:val="auto"/>
          <w:sz w:val="28"/>
          <w:szCs w:val="28"/>
          <w:lang w:val="de-DE"/>
        </w:rPr>
      </w:pPr>
      <w:r w:rsidRPr="00B368F8">
        <w:rPr>
          <w:rFonts w:asciiTheme="minorHAnsi" w:hAnsiTheme="minorHAnsi" w:cstheme="minorHAnsi"/>
          <w:noProof/>
        </w:rPr>
        <mc:AlternateContent>
          <mc:Choice Requires="wps">
            <w:drawing>
              <wp:anchor distT="152400" distB="152400" distL="152400" distR="152400" simplePos="0" relativeHeight="251661312" behindDoc="0" locked="0" layoutInCell="1" allowOverlap="1" wp14:anchorId="6F0F4B30" wp14:editId="44A069DF">
                <wp:simplePos x="0" y="0"/>
                <wp:positionH relativeFrom="margin">
                  <wp:posOffset>114300</wp:posOffset>
                </wp:positionH>
                <wp:positionV relativeFrom="page">
                  <wp:posOffset>2594610</wp:posOffset>
                </wp:positionV>
                <wp:extent cx="6606540" cy="2266950"/>
                <wp:effectExtent l="0" t="0" r="0" b="6350"/>
                <wp:wrapNone/>
                <wp:docPr id="1073741826" name="officeArt object"/>
                <wp:cNvGraphicFramePr/>
                <a:graphic xmlns:a="http://schemas.openxmlformats.org/drawingml/2006/main">
                  <a:graphicData uri="http://schemas.microsoft.com/office/word/2010/wordprocessingShape">
                    <wps:wsp>
                      <wps:cNvSpPr/>
                      <wps:spPr>
                        <a:xfrm>
                          <a:off x="0" y="0"/>
                          <a:ext cx="6606540" cy="2266950"/>
                        </a:xfrm>
                        <a:prstGeom prst="rect">
                          <a:avLst/>
                        </a:prstGeom>
                        <a:noFill/>
                        <a:ln w="12700" cap="flat">
                          <a:noFill/>
                          <a:miter lim="400000"/>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23B25967" w14:textId="6C430427" w:rsidR="009957AE" w:rsidRPr="00937551" w:rsidRDefault="00EB45B1" w:rsidP="00780360">
                            <w:pPr>
                              <w:pStyle w:val="Headline1"/>
                              <w:spacing w:line="360" w:lineRule="auto"/>
                              <w:jc w:val="center"/>
                              <w:rPr>
                                <w:rFonts w:asciiTheme="majorHAnsi" w:hAnsiTheme="majorHAnsi" w:cstheme="majorHAnsi"/>
                                <w:b/>
                                <w:bCs/>
                                <w:sz w:val="44"/>
                                <w:szCs w:val="28"/>
                              </w:rPr>
                            </w:pPr>
                            <w:r>
                              <w:rPr>
                                <w:rFonts w:asciiTheme="majorHAnsi" w:hAnsiTheme="majorHAnsi" w:cstheme="majorHAnsi"/>
                                <w:b/>
                                <w:bCs/>
                                <w:sz w:val="44"/>
                                <w:szCs w:val="28"/>
                              </w:rPr>
                              <w:t>202</w:t>
                            </w:r>
                            <w:r w:rsidR="001E7FAA">
                              <w:rPr>
                                <w:rFonts w:asciiTheme="majorHAnsi" w:hAnsiTheme="majorHAnsi" w:cstheme="majorHAnsi"/>
                                <w:b/>
                                <w:bCs/>
                                <w:sz w:val="44"/>
                                <w:szCs w:val="28"/>
                              </w:rPr>
                              <w:t>3</w:t>
                            </w:r>
                            <w:r>
                              <w:rPr>
                                <w:rFonts w:asciiTheme="majorHAnsi" w:hAnsiTheme="majorHAnsi" w:cstheme="majorHAnsi"/>
                                <w:b/>
                                <w:bCs/>
                                <w:sz w:val="44"/>
                                <w:szCs w:val="28"/>
                              </w:rPr>
                              <w:t xml:space="preserve"> </w:t>
                            </w:r>
                            <w:r w:rsidR="009957AE" w:rsidRPr="00937551">
                              <w:rPr>
                                <w:rFonts w:asciiTheme="majorHAnsi" w:hAnsiTheme="majorHAnsi" w:cstheme="majorHAnsi"/>
                                <w:b/>
                                <w:bCs/>
                                <w:sz w:val="44"/>
                                <w:szCs w:val="28"/>
                              </w:rPr>
                              <w:t>Annual Conference</w:t>
                            </w:r>
                          </w:p>
                          <w:p w14:paraId="26AFA15A" w14:textId="7C35C8AC" w:rsidR="00FB6ECC" w:rsidRPr="00FB6ECC" w:rsidRDefault="00FB6ECC" w:rsidP="00FB6ECC">
                            <w:pPr>
                              <w:pStyle w:val="Headline1"/>
                              <w:jc w:val="center"/>
                              <w:rPr>
                                <w:rFonts w:asciiTheme="majorHAnsi" w:hAnsiTheme="majorHAnsi" w:cstheme="majorHAnsi"/>
                                <w:b/>
                                <w:bCs/>
                                <w:i/>
                                <w:iCs/>
                                <w:sz w:val="36"/>
                                <w:szCs w:val="28"/>
                              </w:rPr>
                            </w:pPr>
                            <w:r w:rsidRPr="00FB6ECC">
                              <w:rPr>
                                <w:rFonts w:asciiTheme="majorHAnsi" w:hAnsiTheme="majorHAnsi" w:cstheme="majorHAnsi"/>
                                <w:b/>
                                <w:bCs/>
                                <w:i/>
                                <w:iCs/>
                                <w:sz w:val="36"/>
                                <w:szCs w:val="28"/>
                              </w:rPr>
                              <w:t xml:space="preserve">Advocacy in Action: Turning </w:t>
                            </w:r>
                            <w:r w:rsidR="00D624DE" w:rsidRPr="00D624DE">
                              <w:rPr>
                                <w:rFonts w:asciiTheme="majorHAnsi" w:hAnsiTheme="majorHAnsi" w:cstheme="majorHAnsi"/>
                                <w:b/>
                                <w:bCs/>
                                <w:i/>
                                <w:iCs/>
                                <w:sz w:val="36"/>
                                <w:szCs w:val="28"/>
                              </w:rPr>
                              <w:t>‘What Should Be’ into ‘What Is’</w:t>
                            </w:r>
                          </w:p>
                          <w:p w14:paraId="0057C259" w14:textId="77777777" w:rsidR="00EB45B1" w:rsidRDefault="00EB45B1" w:rsidP="00780360">
                            <w:pPr>
                              <w:pStyle w:val="Headline1"/>
                              <w:jc w:val="center"/>
                              <w:rPr>
                                <w:rFonts w:asciiTheme="majorHAnsi" w:hAnsiTheme="majorHAnsi" w:cstheme="majorHAnsi"/>
                                <w:b/>
                                <w:sz w:val="28"/>
                                <w:szCs w:val="28"/>
                              </w:rPr>
                            </w:pPr>
                          </w:p>
                          <w:p w14:paraId="2C02BC82" w14:textId="77777777" w:rsidR="00A869A3" w:rsidRDefault="00EB45B1" w:rsidP="00A869A3">
                            <w:pPr>
                              <w:pStyle w:val="Headline1"/>
                              <w:jc w:val="center"/>
                              <w:rPr>
                                <w:rFonts w:asciiTheme="majorHAnsi" w:hAnsiTheme="majorHAnsi" w:cstheme="majorHAnsi"/>
                                <w:b/>
                                <w:sz w:val="28"/>
                                <w:szCs w:val="28"/>
                              </w:rPr>
                            </w:pPr>
                            <w:r>
                              <w:rPr>
                                <w:rFonts w:asciiTheme="majorHAnsi" w:hAnsiTheme="majorHAnsi" w:cstheme="majorHAnsi"/>
                                <w:b/>
                                <w:sz w:val="28"/>
                                <w:szCs w:val="28"/>
                              </w:rPr>
                              <w:t xml:space="preserve">November </w:t>
                            </w:r>
                            <w:r w:rsidR="001E7FAA">
                              <w:rPr>
                                <w:rFonts w:asciiTheme="majorHAnsi" w:hAnsiTheme="majorHAnsi" w:cstheme="majorHAnsi"/>
                                <w:b/>
                                <w:sz w:val="28"/>
                                <w:szCs w:val="28"/>
                              </w:rPr>
                              <w:t>3-5</w:t>
                            </w:r>
                            <w:r>
                              <w:rPr>
                                <w:rFonts w:asciiTheme="majorHAnsi" w:hAnsiTheme="majorHAnsi" w:cstheme="majorHAnsi"/>
                                <w:b/>
                                <w:sz w:val="28"/>
                                <w:szCs w:val="28"/>
                              </w:rPr>
                              <w:t>, 202</w:t>
                            </w:r>
                            <w:r w:rsidR="00A869A3">
                              <w:rPr>
                                <w:rFonts w:asciiTheme="majorHAnsi" w:hAnsiTheme="majorHAnsi" w:cstheme="majorHAnsi"/>
                                <w:b/>
                                <w:sz w:val="28"/>
                                <w:szCs w:val="28"/>
                              </w:rPr>
                              <w:t xml:space="preserve">3 </w:t>
                            </w:r>
                          </w:p>
                          <w:p w14:paraId="49395F6B" w14:textId="5ECE50E8" w:rsidR="00A869A3" w:rsidRPr="00A869A3" w:rsidRDefault="00A869A3" w:rsidP="00A869A3">
                            <w:pPr>
                              <w:pStyle w:val="Headline1"/>
                              <w:jc w:val="center"/>
                              <w:rPr>
                                <w:rFonts w:asciiTheme="majorHAnsi" w:hAnsiTheme="majorHAnsi" w:cstheme="majorHAnsi"/>
                                <w:b/>
                                <w:i/>
                                <w:iCs/>
                                <w:sz w:val="28"/>
                                <w:szCs w:val="28"/>
                              </w:rPr>
                            </w:pPr>
                            <w:r w:rsidRPr="00A869A3">
                              <w:rPr>
                                <w:rFonts w:asciiTheme="majorHAnsi" w:hAnsiTheme="majorHAnsi" w:cstheme="majorHAnsi"/>
                                <w:b/>
                                <w:i/>
                                <w:iCs/>
                                <w:sz w:val="28"/>
                                <w:szCs w:val="28"/>
                              </w:rPr>
                              <w:t>Exhibit Hall – Saturday, November 4, 2023</w:t>
                            </w:r>
                          </w:p>
                          <w:p w14:paraId="1F96D549" w14:textId="77777777" w:rsidR="00780360" w:rsidRPr="00EB45B1" w:rsidRDefault="00780360" w:rsidP="00780360">
                            <w:pPr>
                              <w:pStyle w:val="Body"/>
                              <w:rPr>
                                <w:rFonts w:asciiTheme="majorHAnsi" w:hAnsiTheme="majorHAnsi" w:cstheme="majorHAnsi"/>
                              </w:rPr>
                            </w:pPr>
                          </w:p>
                          <w:p w14:paraId="21443418" w14:textId="77777777" w:rsidR="00443F7A" w:rsidRPr="00443F7A" w:rsidRDefault="00443F7A" w:rsidP="00443F7A">
                            <w:pPr>
                              <w:pStyle w:val="Body"/>
                              <w:jc w:val="center"/>
                              <w:rPr>
                                <w:rFonts w:asciiTheme="majorHAnsi" w:eastAsia="Helvetica" w:hAnsiTheme="majorHAnsi" w:cstheme="majorHAnsi"/>
                                <w:sz w:val="28"/>
                                <w:szCs w:val="24"/>
                                <w:u w:color="000000"/>
                              </w:rPr>
                            </w:pPr>
                            <w:r w:rsidRPr="00443F7A">
                              <w:rPr>
                                <w:rFonts w:asciiTheme="majorHAnsi" w:eastAsia="Helvetica" w:hAnsiTheme="majorHAnsi" w:cstheme="majorHAnsi"/>
                                <w:sz w:val="28"/>
                                <w:szCs w:val="24"/>
                                <w:u w:color="000000"/>
                              </w:rPr>
                              <w:t>Rowan-Cabarrus Community College</w:t>
                            </w:r>
                          </w:p>
                          <w:p w14:paraId="144524AA" w14:textId="508F31FE" w:rsidR="00C74DCA" w:rsidRPr="00C74DCA" w:rsidRDefault="00443F7A" w:rsidP="00443F7A">
                            <w:pPr>
                              <w:pStyle w:val="Body"/>
                              <w:jc w:val="center"/>
                            </w:pPr>
                            <w:r w:rsidRPr="00443F7A">
                              <w:rPr>
                                <w:rFonts w:asciiTheme="majorHAnsi" w:eastAsia="Helvetica" w:hAnsiTheme="majorHAnsi" w:cstheme="majorHAnsi"/>
                                <w:sz w:val="28"/>
                                <w:szCs w:val="24"/>
                                <w:u w:color="000000"/>
                              </w:rPr>
                              <w:t>Salisbury, North Carolina</w:t>
                            </w:r>
                          </w:p>
                          <w:p w14:paraId="65BF77B4" w14:textId="77777777" w:rsidR="00C74DCA" w:rsidRPr="00C74DCA" w:rsidRDefault="00C74DCA" w:rsidP="00780360">
                            <w:pPr>
                              <w:pStyle w:val="Body"/>
                              <w:jc w:val="center"/>
                            </w:pPr>
                          </w:p>
                          <w:p w14:paraId="18109605" w14:textId="77777777" w:rsidR="00BA0AF5" w:rsidRPr="00BA0AF5" w:rsidRDefault="00BA0AF5" w:rsidP="00780360">
                            <w:pPr>
                              <w:pStyle w:val="Body"/>
                              <w:jc w:val="center"/>
                            </w:pPr>
                          </w:p>
                          <w:p w14:paraId="3D8EE293" w14:textId="77777777" w:rsidR="009957AE" w:rsidRPr="00545119" w:rsidRDefault="009957AE" w:rsidP="00780360">
                            <w:pPr>
                              <w:pStyle w:val="Headline1"/>
                              <w:jc w:val="center"/>
                              <w:rPr>
                                <w:rFonts w:ascii="Arial"/>
                                <w:sz w:val="12"/>
                                <w:szCs w:val="16"/>
                              </w:rPr>
                            </w:pPr>
                          </w:p>
                          <w:p w14:paraId="4AB24544" w14:textId="77777777" w:rsidR="009957AE" w:rsidRPr="00545119" w:rsidRDefault="009957AE" w:rsidP="00780360">
                            <w:pPr>
                              <w:pStyle w:val="Body"/>
                              <w:jc w:val="center"/>
                              <w:rPr>
                                <w:sz w:val="14"/>
                              </w:rPr>
                            </w:pPr>
                          </w:p>
                        </w:txbxContent>
                      </wps:txbx>
                      <wps:bodyPr wrap="square" lIns="0" tIns="0" rIns="0" bIns="0" numCol="1" anchor="ctr">
                        <a:noAutofit/>
                      </wps:bodyPr>
                    </wps:wsp>
                  </a:graphicData>
                </a:graphic>
                <wp14:sizeRelH relativeFrom="margin">
                  <wp14:pctWidth>0</wp14:pctWidth>
                </wp14:sizeRelH>
                <wp14:sizeRelV relativeFrom="margin">
                  <wp14:pctHeight>0</wp14:pctHeight>
                </wp14:sizeRelV>
              </wp:anchor>
            </w:drawing>
          </mc:Choice>
          <mc:Fallback>
            <w:pict>
              <v:rect w14:anchorId="6F0F4B30" id="officeArt object" o:spid="_x0000_s1026" style="position:absolute;margin-left:9pt;margin-top:204.3pt;width:520.2pt;height:178.5pt;z-index:25166131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WYFDvAEAAGMDAAAOAAAAZHJzL2Uyb0RvYy54bWysU9tu3CAQfa/Uf0C8d+21Ere11htFjVJV&#13;&#10;qtpIST+AxbBGAoYO7Nr79x3YW9S+VfEDHsxwZs6Z49Xd7CzbK4wGfM+Xi5oz5SUMxm97/uvl8cMn&#13;&#10;zmISfhAWvOr5QUV+t37/bjWFTjUwgh0UMgLxsZtCz8eUQldVUY7KibiAoDwdakAnEm1xWw0oJkJ3&#13;&#10;tmrquq0mwCEgSBUjfX04HvJ1wddayfRT66gSsz2n3lJZsaybvFbrlei2KMJo5KkN8R9dOGE8Fb1A&#13;&#10;PYgk2A7NP1DOSIQIOi0kuAq0NlIVDsRmWf/F5nkUQRUuJE4MF5ni28HKH/vn8IQkwxRiFynMLGaN&#13;&#10;Lr+pPzYXsQ4XsdScmKSPbVu3tzekqaSzpmnbz7dFzup6PWBMXxU4loOeI02jiCT232OikpR6TsnV&#13;&#10;PDwaa8tErGcT2an5WOcCgoyhrThefpXlTCLzWON6flPnJ4+TQK3PcKqM/1Tpyi5Had7MJ8obGA5P&#13;&#10;yCayQM/j751AxZn95knj7JdzgOdgcw78zn0BctWSM+HlCGQqmbDw83C/S6BN4ZjrHYtQb3lDkyxd&#13;&#10;nlyXrfJ6X7Ku/8b6DwAAAP//AwBQSwMEFAAGAAgAAAAhAEXnlxjkAAAAEAEAAA8AAABkcnMvZG93&#13;&#10;bnJldi54bWxMjzFPwzAQhXck/oN1SGzUATXGSuNUQGFkaGCgm2Nf40BsR7HThv563KksJz3du3fv&#13;&#10;K9ez7ckBx9B5J+B+kQFBp7zuXCvg8+PtjgMJUTote+9QwC8GWFfXV6UstD+6LR7q2JIU4kIhBZgY&#13;&#10;h4LSoAxaGRZ+QJd2ez9aGZMcW6pHeUzhtqcPWcaolZ1LH4wc8MWg+qknK2Ay6kvxXXfKN7xhr7re&#13;&#10;fr+fnoW4vZk3qzSeVkAizvFyAWeG1B+qVKzxk9OB9EnzxBMFLDPOgJwNWc6XQBoBjyxnQKuS/gep&#13;&#10;/gAAAP//AwBQSwECLQAUAAYACAAAACEAtoM4kv4AAADhAQAAEwAAAAAAAAAAAAAAAAAAAAAAW0Nv&#13;&#10;bnRlbnRfVHlwZXNdLnhtbFBLAQItABQABgAIAAAAIQA4/SH/1gAAAJQBAAALAAAAAAAAAAAAAAAA&#13;&#10;AC8BAABfcmVscy8ucmVsc1BLAQItABQABgAIAAAAIQAdWYFDvAEAAGMDAAAOAAAAAAAAAAAAAAAA&#13;&#10;AC4CAABkcnMvZTJvRG9jLnhtbFBLAQItABQABgAIAAAAIQBF55cY5AAAABABAAAPAAAAAAAAAAAA&#13;&#10;AAAAABYEAABkcnMvZG93bnJldi54bWxQSwUGAAAAAAQABADzAAAAJwUAAAAA&#13;&#10;" filled="f" stroked="f" strokeweight="1pt">
                <v:stroke miterlimit="4"/>
                <v:textbox inset="0,0,0,0">
                  <w:txbxContent>
                    <w:p w14:paraId="23B25967" w14:textId="6C430427" w:rsidR="009957AE" w:rsidRPr="00937551" w:rsidRDefault="00EB45B1" w:rsidP="00780360">
                      <w:pPr>
                        <w:pStyle w:val="Headline1"/>
                        <w:spacing w:line="360" w:lineRule="auto"/>
                        <w:jc w:val="center"/>
                        <w:rPr>
                          <w:rFonts w:asciiTheme="majorHAnsi" w:hAnsiTheme="majorHAnsi" w:cstheme="majorHAnsi"/>
                          <w:b/>
                          <w:bCs/>
                          <w:sz w:val="44"/>
                          <w:szCs w:val="28"/>
                        </w:rPr>
                      </w:pPr>
                      <w:r>
                        <w:rPr>
                          <w:rFonts w:asciiTheme="majorHAnsi" w:hAnsiTheme="majorHAnsi" w:cstheme="majorHAnsi"/>
                          <w:b/>
                          <w:bCs/>
                          <w:sz w:val="44"/>
                          <w:szCs w:val="28"/>
                        </w:rPr>
                        <w:t>202</w:t>
                      </w:r>
                      <w:r w:rsidR="001E7FAA">
                        <w:rPr>
                          <w:rFonts w:asciiTheme="majorHAnsi" w:hAnsiTheme="majorHAnsi" w:cstheme="majorHAnsi"/>
                          <w:b/>
                          <w:bCs/>
                          <w:sz w:val="44"/>
                          <w:szCs w:val="28"/>
                        </w:rPr>
                        <w:t>3</w:t>
                      </w:r>
                      <w:r>
                        <w:rPr>
                          <w:rFonts w:asciiTheme="majorHAnsi" w:hAnsiTheme="majorHAnsi" w:cstheme="majorHAnsi"/>
                          <w:b/>
                          <w:bCs/>
                          <w:sz w:val="44"/>
                          <w:szCs w:val="28"/>
                        </w:rPr>
                        <w:t xml:space="preserve"> </w:t>
                      </w:r>
                      <w:r w:rsidR="009957AE" w:rsidRPr="00937551">
                        <w:rPr>
                          <w:rFonts w:asciiTheme="majorHAnsi" w:hAnsiTheme="majorHAnsi" w:cstheme="majorHAnsi"/>
                          <w:b/>
                          <w:bCs/>
                          <w:sz w:val="44"/>
                          <w:szCs w:val="28"/>
                        </w:rPr>
                        <w:t>Annual Conference</w:t>
                      </w:r>
                    </w:p>
                    <w:p w14:paraId="26AFA15A" w14:textId="7C35C8AC" w:rsidR="00FB6ECC" w:rsidRPr="00FB6ECC" w:rsidRDefault="00FB6ECC" w:rsidP="00FB6ECC">
                      <w:pPr>
                        <w:pStyle w:val="Headline1"/>
                        <w:jc w:val="center"/>
                        <w:rPr>
                          <w:rFonts w:asciiTheme="majorHAnsi" w:hAnsiTheme="majorHAnsi" w:cstheme="majorHAnsi"/>
                          <w:b/>
                          <w:bCs/>
                          <w:i/>
                          <w:iCs/>
                          <w:sz w:val="36"/>
                          <w:szCs w:val="28"/>
                        </w:rPr>
                      </w:pPr>
                      <w:r w:rsidRPr="00FB6ECC">
                        <w:rPr>
                          <w:rFonts w:asciiTheme="majorHAnsi" w:hAnsiTheme="majorHAnsi" w:cstheme="majorHAnsi"/>
                          <w:b/>
                          <w:bCs/>
                          <w:i/>
                          <w:iCs/>
                          <w:sz w:val="36"/>
                          <w:szCs w:val="28"/>
                        </w:rPr>
                        <w:t xml:space="preserve">Advocacy in Action: Turning </w:t>
                      </w:r>
                      <w:r w:rsidR="00D624DE" w:rsidRPr="00D624DE">
                        <w:rPr>
                          <w:rFonts w:asciiTheme="majorHAnsi" w:hAnsiTheme="majorHAnsi" w:cstheme="majorHAnsi"/>
                          <w:b/>
                          <w:bCs/>
                          <w:i/>
                          <w:iCs/>
                          <w:sz w:val="36"/>
                          <w:szCs w:val="28"/>
                        </w:rPr>
                        <w:t>‘What Should Be’ into ‘What Is’</w:t>
                      </w:r>
                    </w:p>
                    <w:p w14:paraId="0057C259" w14:textId="77777777" w:rsidR="00EB45B1" w:rsidRDefault="00EB45B1" w:rsidP="00780360">
                      <w:pPr>
                        <w:pStyle w:val="Headline1"/>
                        <w:jc w:val="center"/>
                        <w:rPr>
                          <w:rFonts w:asciiTheme="majorHAnsi" w:hAnsiTheme="majorHAnsi" w:cstheme="majorHAnsi"/>
                          <w:b/>
                          <w:sz w:val="28"/>
                          <w:szCs w:val="28"/>
                        </w:rPr>
                      </w:pPr>
                    </w:p>
                    <w:p w14:paraId="2C02BC82" w14:textId="77777777" w:rsidR="00A869A3" w:rsidRDefault="00EB45B1" w:rsidP="00A869A3">
                      <w:pPr>
                        <w:pStyle w:val="Headline1"/>
                        <w:jc w:val="center"/>
                        <w:rPr>
                          <w:rFonts w:asciiTheme="majorHAnsi" w:hAnsiTheme="majorHAnsi" w:cstheme="majorHAnsi"/>
                          <w:b/>
                          <w:sz w:val="28"/>
                          <w:szCs w:val="28"/>
                        </w:rPr>
                      </w:pPr>
                      <w:r>
                        <w:rPr>
                          <w:rFonts w:asciiTheme="majorHAnsi" w:hAnsiTheme="majorHAnsi" w:cstheme="majorHAnsi"/>
                          <w:b/>
                          <w:sz w:val="28"/>
                          <w:szCs w:val="28"/>
                        </w:rPr>
                        <w:t xml:space="preserve">November </w:t>
                      </w:r>
                      <w:r w:rsidR="001E7FAA">
                        <w:rPr>
                          <w:rFonts w:asciiTheme="majorHAnsi" w:hAnsiTheme="majorHAnsi" w:cstheme="majorHAnsi"/>
                          <w:b/>
                          <w:sz w:val="28"/>
                          <w:szCs w:val="28"/>
                        </w:rPr>
                        <w:t>3-5</w:t>
                      </w:r>
                      <w:r>
                        <w:rPr>
                          <w:rFonts w:asciiTheme="majorHAnsi" w:hAnsiTheme="majorHAnsi" w:cstheme="majorHAnsi"/>
                          <w:b/>
                          <w:sz w:val="28"/>
                          <w:szCs w:val="28"/>
                        </w:rPr>
                        <w:t>, 202</w:t>
                      </w:r>
                      <w:r w:rsidR="00A869A3">
                        <w:rPr>
                          <w:rFonts w:asciiTheme="majorHAnsi" w:hAnsiTheme="majorHAnsi" w:cstheme="majorHAnsi"/>
                          <w:b/>
                          <w:sz w:val="28"/>
                          <w:szCs w:val="28"/>
                        </w:rPr>
                        <w:t xml:space="preserve">3 </w:t>
                      </w:r>
                    </w:p>
                    <w:p w14:paraId="49395F6B" w14:textId="5ECE50E8" w:rsidR="00A869A3" w:rsidRPr="00A869A3" w:rsidRDefault="00A869A3" w:rsidP="00A869A3">
                      <w:pPr>
                        <w:pStyle w:val="Headline1"/>
                        <w:jc w:val="center"/>
                        <w:rPr>
                          <w:rFonts w:asciiTheme="majorHAnsi" w:hAnsiTheme="majorHAnsi" w:cstheme="majorHAnsi"/>
                          <w:b/>
                          <w:i/>
                          <w:iCs/>
                          <w:sz w:val="28"/>
                          <w:szCs w:val="28"/>
                        </w:rPr>
                      </w:pPr>
                      <w:r w:rsidRPr="00A869A3">
                        <w:rPr>
                          <w:rFonts w:asciiTheme="majorHAnsi" w:hAnsiTheme="majorHAnsi" w:cstheme="majorHAnsi"/>
                          <w:b/>
                          <w:i/>
                          <w:iCs/>
                          <w:sz w:val="28"/>
                          <w:szCs w:val="28"/>
                        </w:rPr>
                        <w:t>Exhibit Hall – Saturday, November 4, 2023</w:t>
                      </w:r>
                    </w:p>
                    <w:p w14:paraId="1F96D549" w14:textId="77777777" w:rsidR="00780360" w:rsidRPr="00EB45B1" w:rsidRDefault="00780360" w:rsidP="00780360">
                      <w:pPr>
                        <w:pStyle w:val="Body"/>
                        <w:rPr>
                          <w:rFonts w:asciiTheme="majorHAnsi" w:hAnsiTheme="majorHAnsi" w:cstheme="majorHAnsi"/>
                        </w:rPr>
                      </w:pPr>
                    </w:p>
                    <w:p w14:paraId="21443418" w14:textId="77777777" w:rsidR="00443F7A" w:rsidRPr="00443F7A" w:rsidRDefault="00443F7A" w:rsidP="00443F7A">
                      <w:pPr>
                        <w:pStyle w:val="Body"/>
                        <w:jc w:val="center"/>
                        <w:rPr>
                          <w:rFonts w:asciiTheme="majorHAnsi" w:eastAsia="Helvetica" w:hAnsiTheme="majorHAnsi" w:cstheme="majorHAnsi"/>
                          <w:sz w:val="28"/>
                          <w:szCs w:val="24"/>
                          <w:u w:color="000000"/>
                        </w:rPr>
                      </w:pPr>
                      <w:r w:rsidRPr="00443F7A">
                        <w:rPr>
                          <w:rFonts w:asciiTheme="majorHAnsi" w:eastAsia="Helvetica" w:hAnsiTheme="majorHAnsi" w:cstheme="majorHAnsi"/>
                          <w:sz w:val="28"/>
                          <w:szCs w:val="24"/>
                          <w:u w:color="000000"/>
                        </w:rPr>
                        <w:t>Rowan-Cabarrus Community College</w:t>
                      </w:r>
                    </w:p>
                    <w:p w14:paraId="144524AA" w14:textId="508F31FE" w:rsidR="00C74DCA" w:rsidRPr="00C74DCA" w:rsidRDefault="00443F7A" w:rsidP="00443F7A">
                      <w:pPr>
                        <w:pStyle w:val="Body"/>
                        <w:jc w:val="center"/>
                      </w:pPr>
                      <w:r w:rsidRPr="00443F7A">
                        <w:rPr>
                          <w:rFonts w:asciiTheme="majorHAnsi" w:eastAsia="Helvetica" w:hAnsiTheme="majorHAnsi" w:cstheme="majorHAnsi"/>
                          <w:sz w:val="28"/>
                          <w:szCs w:val="24"/>
                          <w:u w:color="000000"/>
                        </w:rPr>
                        <w:t>Salisbury, North Carolina</w:t>
                      </w:r>
                    </w:p>
                    <w:p w14:paraId="65BF77B4" w14:textId="77777777" w:rsidR="00C74DCA" w:rsidRPr="00C74DCA" w:rsidRDefault="00C74DCA" w:rsidP="00780360">
                      <w:pPr>
                        <w:pStyle w:val="Body"/>
                        <w:jc w:val="center"/>
                      </w:pPr>
                    </w:p>
                    <w:p w14:paraId="18109605" w14:textId="77777777" w:rsidR="00BA0AF5" w:rsidRPr="00BA0AF5" w:rsidRDefault="00BA0AF5" w:rsidP="00780360">
                      <w:pPr>
                        <w:pStyle w:val="Body"/>
                        <w:jc w:val="center"/>
                      </w:pPr>
                    </w:p>
                    <w:p w14:paraId="3D8EE293" w14:textId="77777777" w:rsidR="009957AE" w:rsidRPr="00545119" w:rsidRDefault="009957AE" w:rsidP="00780360">
                      <w:pPr>
                        <w:pStyle w:val="Headline1"/>
                        <w:jc w:val="center"/>
                        <w:rPr>
                          <w:rFonts w:ascii="Arial"/>
                          <w:sz w:val="12"/>
                          <w:szCs w:val="16"/>
                        </w:rPr>
                      </w:pPr>
                    </w:p>
                    <w:p w14:paraId="4AB24544" w14:textId="77777777" w:rsidR="009957AE" w:rsidRPr="00545119" w:rsidRDefault="009957AE" w:rsidP="00780360">
                      <w:pPr>
                        <w:pStyle w:val="Body"/>
                        <w:jc w:val="center"/>
                        <w:rPr>
                          <w:sz w:val="14"/>
                        </w:rPr>
                      </w:pPr>
                    </w:p>
                  </w:txbxContent>
                </v:textbox>
                <w10:wrap anchorx="margin" anchory="page"/>
              </v:rect>
            </w:pict>
          </mc:Fallback>
        </mc:AlternateContent>
      </w:r>
    </w:p>
    <w:p w14:paraId="4E80F4F4" w14:textId="1AB97035" w:rsidR="0082353C" w:rsidRPr="00B368F8" w:rsidRDefault="0082353C" w:rsidP="005965A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720"/>
        <w:rPr>
          <w:rFonts w:asciiTheme="minorHAnsi" w:hAnsiTheme="minorHAnsi" w:cstheme="minorHAnsi"/>
          <w:b/>
          <w:color w:val="auto"/>
          <w:sz w:val="28"/>
          <w:szCs w:val="28"/>
          <w:lang w:val="de-DE"/>
        </w:rPr>
      </w:pPr>
    </w:p>
    <w:p w14:paraId="44420603" w14:textId="2ADE4036" w:rsidR="0082353C" w:rsidRPr="00B368F8" w:rsidRDefault="0082353C" w:rsidP="00210CE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b/>
          <w:color w:val="auto"/>
          <w:sz w:val="28"/>
          <w:szCs w:val="28"/>
          <w:lang w:val="de-DE"/>
        </w:rPr>
      </w:pPr>
    </w:p>
    <w:p w14:paraId="33ED84F8" w14:textId="6C86DDA0" w:rsidR="0082353C" w:rsidRPr="00B368F8" w:rsidRDefault="0082353C" w:rsidP="00210CE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b/>
          <w:color w:val="auto"/>
          <w:sz w:val="28"/>
          <w:szCs w:val="28"/>
          <w:lang w:val="de-DE"/>
        </w:rPr>
      </w:pPr>
    </w:p>
    <w:p w14:paraId="3A12FCCE" w14:textId="1B1D9CF1" w:rsidR="0082353C" w:rsidRPr="00B368F8" w:rsidRDefault="0082353C" w:rsidP="00210CE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b/>
          <w:color w:val="auto"/>
          <w:sz w:val="28"/>
          <w:szCs w:val="28"/>
          <w:lang w:val="de-DE"/>
        </w:rPr>
      </w:pPr>
    </w:p>
    <w:p w14:paraId="05793518" w14:textId="2415B1D4" w:rsidR="0082353C" w:rsidRPr="00B368F8" w:rsidRDefault="0082353C" w:rsidP="00210CE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b/>
          <w:color w:val="auto"/>
          <w:sz w:val="28"/>
          <w:szCs w:val="28"/>
          <w:lang w:val="de-DE"/>
        </w:rPr>
      </w:pPr>
    </w:p>
    <w:p w14:paraId="15F68D6C" w14:textId="6FCCF421" w:rsidR="0082353C" w:rsidRPr="00B368F8" w:rsidRDefault="0082353C" w:rsidP="00210CE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b/>
          <w:color w:val="auto"/>
          <w:sz w:val="28"/>
          <w:szCs w:val="28"/>
          <w:lang w:val="de-DE"/>
        </w:rPr>
      </w:pPr>
    </w:p>
    <w:p w14:paraId="2E9C2873" w14:textId="6F9C9C7F" w:rsidR="0082353C" w:rsidRPr="00B368F8" w:rsidRDefault="0082353C" w:rsidP="00210CE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b/>
          <w:color w:val="auto"/>
          <w:sz w:val="28"/>
          <w:szCs w:val="28"/>
          <w:lang w:val="de-DE"/>
        </w:rPr>
      </w:pPr>
    </w:p>
    <w:p w14:paraId="37C890CE" w14:textId="3736DD66" w:rsidR="0082353C" w:rsidRPr="00B368F8" w:rsidRDefault="0082353C" w:rsidP="00210CE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b/>
          <w:color w:val="auto"/>
          <w:sz w:val="28"/>
          <w:szCs w:val="28"/>
          <w:lang w:val="de-DE"/>
        </w:rPr>
      </w:pPr>
    </w:p>
    <w:p w14:paraId="2467FE30" w14:textId="033ACA28" w:rsidR="0082353C" w:rsidRPr="00B368F8" w:rsidRDefault="00C74DCA" w:rsidP="00210CE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b/>
          <w:color w:val="auto"/>
          <w:sz w:val="28"/>
          <w:szCs w:val="28"/>
          <w:lang w:val="de-DE"/>
        </w:rPr>
      </w:pPr>
      <w:r w:rsidRPr="00B368F8">
        <w:rPr>
          <w:rFonts w:asciiTheme="minorHAnsi" w:hAnsiTheme="minorHAnsi" w:cstheme="minorHAnsi"/>
          <w:b/>
          <w:noProof/>
          <w:color w:val="auto"/>
          <w:sz w:val="28"/>
          <w:szCs w:val="28"/>
          <w:bdr w:val="none" w:sz="0" w:space="0" w:color="auto"/>
        </w:rPr>
        <mc:AlternateContent>
          <mc:Choice Requires="wps">
            <w:drawing>
              <wp:anchor distT="0" distB="0" distL="114300" distR="114300" simplePos="0" relativeHeight="251658239" behindDoc="1" locked="0" layoutInCell="1" allowOverlap="1" wp14:anchorId="1A6F15CB" wp14:editId="0FCEBA5D">
                <wp:simplePos x="0" y="0"/>
                <wp:positionH relativeFrom="margin">
                  <wp:align>right</wp:align>
                </wp:positionH>
                <wp:positionV relativeFrom="paragraph">
                  <wp:posOffset>227965</wp:posOffset>
                </wp:positionV>
                <wp:extent cx="6838950" cy="25812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6838950" cy="2581275"/>
                        </a:xfrm>
                        <a:prstGeom prst="rect">
                          <a:avLst/>
                        </a:prstGeom>
                        <a:solidFill>
                          <a:srgbClr val="E1E1E5"/>
                        </a:solidFill>
                        <a:ln>
                          <a:solidFill>
                            <a:schemeClr val="bg1"/>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283605F" id="Rectangle 2" o:spid="_x0000_s1026" style="position:absolute;margin-left:487.3pt;margin-top:17.95pt;width:538.5pt;height:203.2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JOmAIAAK4FAAAOAAAAZHJzL2Uyb0RvYy54bWysVNtu2zAMfR+wfxD0vjh2kzYN6hRBuw4D&#10;irZoO/RZkaXYgCxqkhIn+/pR8iXpBRswLAFk0SQPyWOSF5e7WpGtsK4CndN0NKZEaA5Fpdc5/fF8&#10;82VGifNMF0yBFjndC0cvF58/XTRmLjIoQRXCEgTRbt6YnJbem3mSOF6KmrkRGKFRKcHWzKNo10lh&#10;WYPotUqy8fg0acAWxgIXzuHb61ZJFxFfSsH9vZROeKJyirn5eNp4rsKZLC7YfG2ZKSvepcH+IYua&#10;VRqDDlDXzDOysdU7qLriFhxIP+JQJyBlxUWsAatJx2+qeSqZEbEWJMeZgSb3/2D53fbBkqrIaUaJ&#10;ZjV+okckjem1EiQL9DTGzdHqyTzYTnJ4DbXupK3DE6sgu0jpfqBU7Dzh+PJ0djI7nyLzHHXZdJZm&#10;Z9OAmhzcjXX+m4CahEtOLYaPVLLtrfOtaW8SojlQVXFTKRUFu15dKUu2DL/v1xT/PforM6Xfe4YO&#10;E4Pvap12aR05YpLBMwkUtEXHm98rEfCUfhQSucMys5hx7NoDJuNcaH/SqkpWiDbN6Rh/fbA+i8hI&#10;BAzIEssbsNM/Ybf8dPbBVcSmH5zHf3cePGJk0H5wrisN9iMA5Xu2ZGvfk9RSE1haQbHHzrLQjpwz&#10;/KbC73vLnH9gFmcMewL3hr/HQypocgrdjZIS7K+P3gd7bH3UUtLgzObU/dwwKyhR3zUOxXk6mYQh&#10;j8JkepahYI81q2ON3tRXgG2T4oYyPF6DvVf9VVqoX3C9LENUVDHNMXZOube9cOXbXYILiovlMprh&#10;YBvmb/WT4QE8sBr693n3wqzpmtzjfNxBP99s/qbXW9vgqWG58SCrOAgHXju+cSnExukWWNg6x3K0&#10;OqzZxW8AAAD//wMAUEsDBBQABgAIAAAAIQA7bJ173wAAAAgBAAAPAAAAZHJzL2Rvd25yZXYueG1s&#10;TI/BTsMwEETvSPyDtUhcIuq0pC2EbCoUhLiBKEiI2yY2SUS8Drbbpn+Pe4Lj7Kxm3hSbyQxir53v&#10;LSPMZykIzY1VPbcI72+PVzcgfCBWNFjWCEftYVOenxWUK3vgV73fhlbEEPY5IXQhjLmUvum0IT+z&#10;o+bofVlnKETpWqkcHWK4GeQiTVfSUM+xoaNRV51uvrc7g/BTNS9Lqp6Th6fV57yqPxJ39Ani5cV0&#10;fwci6Cn8PcMJP6JDGZlqu2PlxYAQhwSE6+UtiJObrtfxUiNk2SIDWRby/4DyFwAA//8DAFBLAQIt&#10;ABQABgAIAAAAIQC2gziS/gAAAOEBAAATAAAAAAAAAAAAAAAAAAAAAABbQ29udGVudF9UeXBlc10u&#10;eG1sUEsBAi0AFAAGAAgAAAAhADj9If/WAAAAlAEAAAsAAAAAAAAAAAAAAAAALwEAAF9yZWxzLy5y&#10;ZWxzUEsBAi0AFAAGAAgAAAAhAMYWAk6YAgAArgUAAA4AAAAAAAAAAAAAAAAALgIAAGRycy9lMm9E&#10;b2MueG1sUEsBAi0AFAAGAAgAAAAhADtsnXvfAAAACAEAAA8AAAAAAAAAAAAAAAAA8gQAAGRycy9k&#10;b3ducmV2LnhtbFBLBQYAAAAABAAEAPMAAAD+BQAAAAA=&#10;" fillcolor="#e1e1e5" strokecolor="white [3212]" strokeweight="1pt">
                <w10:wrap anchorx="margin"/>
              </v:rect>
            </w:pict>
          </mc:Fallback>
        </mc:AlternateContent>
      </w:r>
      <w:r w:rsidRPr="00B368F8">
        <w:rPr>
          <w:rFonts w:asciiTheme="minorHAnsi" w:eastAsia="Times" w:hAnsiTheme="minorHAnsi" w:cstheme="minorHAnsi"/>
          <w:b/>
          <w:bCs/>
          <w:noProof/>
          <w:color w:val="63191C"/>
          <w:sz w:val="28"/>
          <w:szCs w:val="28"/>
        </w:rPr>
        <mc:AlternateContent>
          <mc:Choice Requires="wps">
            <w:drawing>
              <wp:anchor distT="45720" distB="45720" distL="114300" distR="114300" simplePos="0" relativeHeight="251663360" behindDoc="0" locked="0" layoutInCell="1" allowOverlap="1" wp14:anchorId="5F086458" wp14:editId="0B6EF3DD">
                <wp:simplePos x="0" y="0"/>
                <wp:positionH relativeFrom="margin">
                  <wp:align>center</wp:align>
                </wp:positionH>
                <wp:positionV relativeFrom="margin">
                  <wp:posOffset>4357370</wp:posOffset>
                </wp:positionV>
                <wp:extent cx="6212840" cy="251650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2840" cy="2516505"/>
                        </a:xfrm>
                        <a:prstGeom prst="rect">
                          <a:avLst/>
                        </a:prstGeom>
                        <a:noFill/>
                        <a:ln w="9525">
                          <a:noFill/>
                          <a:miter lim="800000"/>
                          <a:headEnd/>
                          <a:tailEnd/>
                        </a:ln>
                      </wps:spPr>
                      <wps:txbx>
                        <w:txbxContent>
                          <w:p w14:paraId="42F0F5F3" w14:textId="2BF5885C" w:rsidR="00937551" w:rsidRDefault="00EB45B1" w:rsidP="00937551">
                            <w:pPr>
                              <w:jc w:val="center"/>
                              <w:rPr>
                                <w:rFonts w:ascii="Calibri" w:eastAsia="Calibri" w:hAnsi="Calibri" w:cs="Calibri"/>
                                <w:sz w:val="32"/>
                                <w:szCs w:val="32"/>
                              </w:rPr>
                            </w:pPr>
                            <w:r>
                              <w:rPr>
                                <w:rFonts w:ascii="Calibri" w:eastAsia="Calibri" w:hAnsi="Calibri" w:cs="Calibri"/>
                                <w:i/>
                                <w:sz w:val="32"/>
                                <w:szCs w:val="32"/>
                              </w:rPr>
                              <w:t>Join Us!</w:t>
                            </w:r>
                          </w:p>
                          <w:p w14:paraId="0C693310" w14:textId="15F060FA" w:rsidR="009957AE" w:rsidRPr="006E6F10" w:rsidRDefault="009957AE" w:rsidP="00014471">
                            <w:pPr>
                              <w:pStyle w:val="Body"/>
                              <w:spacing w:line="240" w:lineRule="auto"/>
                              <w:ind w:firstLine="0"/>
                              <w:jc w:val="center"/>
                              <w:rPr>
                                <w:rFonts w:ascii="Calibri" w:eastAsia="Times" w:hAnsi="Calibri" w:cs="Times"/>
                                <w:sz w:val="24"/>
                                <w:szCs w:val="24"/>
                              </w:rPr>
                            </w:pPr>
                            <w:r w:rsidRPr="006E6F10">
                              <w:rPr>
                                <w:rFonts w:ascii="Calibri" w:hAnsi="Calibri"/>
                                <w:sz w:val="24"/>
                                <w:szCs w:val="24"/>
                              </w:rPr>
                              <w:t>The North Carolina Occupational Therapy Association</w:t>
                            </w:r>
                            <w:r w:rsidRPr="006E6F10">
                              <w:rPr>
                                <w:rFonts w:ascii="Calibri" w:hAnsi="Calibri"/>
                                <w:sz w:val="24"/>
                                <w:szCs w:val="24"/>
                                <w:lang w:val="fr-FR"/>
                              </w:rPr>
                              <w:t>’</w:t>
                            </w:r>
                            <w:r w:rsidRPr="006E6F10">
                              <w:rPr>
                                <w:rFonts w:ascii="Calibri" w:hAnsi="Calibri"/>
                                <w:sz w:val="24"/>
                                <w:szCs w:val="24"/>
                              </w:rPr>
                              <w:t xml:space="preserve">s Annual Conference is </w:t>
                            </w:r>
                            <w:r w:rsidRPr="006E6F10">
                              <w:rPr>
                                <w:rFonts w:ascii="Calibri" w:hAnsi="Calibri"/>
                                <w:i/>
                                <w:sz w:val="24"/>
                                <w:szCs w:val="24"/>
                              </w:rPr>
                              <w:t>the</w:t>
                            </w:r>
                            <w:r w:rsidRPr="006E6F10">
                              <w:rPr>
                                <w:rFonts w:ascii="Calibri" w:hAnsi="Calibri"/>
                                <w:sz w:val="24"/>
                                <w:szCs w:val="24"/>
                              </w:rPr>
                              <w:t xml:space="preserve"> </w:t>
                            </w:r>
                            <w:r w:rsidRPr="006E6F10">
                              <w:rPr>
                                <w:rFonts w:ascii="Calibri" w:hAnsi="Calibri"/>
                                <w:i/>
                                <w:sz w:val="24"/>
                                <w:szCs w:val="24"/>
                              </w:rPr>
                              <w:t>place</w:t>
                            </w:r>
                            <w:r w:rsidRPr="006E6F10">
                              <w:rPr>
                                <w:rFonts w:ascii="Calibri" w:hAnsi="Calibri"/>
                                <w:sz w:val="24"/>
                                <w:szCs w:val="24"/>
                              </w:rPr>
                              <w:t xml:space="preserve"> to gain a strong position in the North Carolina occupational therapy market</w:t>
                            </w:r>
                            <w:r w:rsidR="00B368F8">
                              <w:rPr>
                                <w:rFonts w:ascii="Calibri" w:hAnsi="Calibri"/>
                                <w:sz w:val="24"/>
                                <w:szCs w:val="24"/>
                              </w:rPr>
                              <w:t xml:space="preserve">! </w:t>
                            </w:r>
                            <w:r w:rsidRPr="006E6F10">
                              <w:rPr>
                                <w:rFonts w:ascii="Calibri" w:hAnsi="Calibri"/>
                                <w:sz w:val="24"/>
                                <w:szCs w:val="24"/>
                              </w:rPr>
                              <w:t xml:space="preserve"> </w:t>
                            </w:r>
                            <w:r w:rsidR="00014471">
                              <w:rPr>
                                <w:rFonts w:ascii="Calibri" w:hAnsi="Calibri"/>
                                <w:sz w:val="24"/>
                                <w:szCs w:val="24"/>
                              </w:rPr>
                              <w:t>Participating e</w:t>
                            </w:r>
                            <w:r w:rsidR="006E6F10" w:rsidRPr="006E6F10">
                              <w:rPr>
                                <w:rFonts w:ascii="Calibri" w:hAnsi="Calibri"/>
                                <w:sz w:val="24"/>
                                <w:szCs w:val="24"/>
                              </w:rPr>
                              <w:t>xhibitors</w:t>
                            </w:r>
                            <w:r w:rsidR="00B368F8">
                              <w:rPr>
                                <w:rFonts w:ascii="Calibri" w:hAnsi="Calibri"/>
                                <w:sz w:val="24"/>
                                <w:szCs w:val="24"/>
                              </w:rPr>
                              <w:t xml:space="preserve"> will have the opportunity to showcase their business</w:t>
                            </w:r>
                            <w:r w:rsidRPr="006E6F10">
                              <w:rPr>
                                <w:rFonts w:ascii="Calibri" w:hAnsi="Calibri"/>
                                <w:sz w:val="24"/>
                                <w:szCs w:val="24"/>
                              </w:rPr>
                              <w:t xml:space="preserve"> with occupational therapy practitioners and students seeking information about career opportunities, product and service information, </w:t>
                            </w:r>
                            <w:r w:rsidR="00014471">
                              <w:rPr>
                                <w:rFonts w:ascii="Calibri" w:hAnsi="Calibri"/>
                                <w:sz w:val="24"/>
                                <w:szCs w:val="24"/>
                              </w:rPr>
                              <w:t xml:space="preserve">as well as </w:t>
                            </w:r>
                            <w:r w:rsidR="00B368F8">
                              <w:rPr>
                                <w:rFonts w:ascii="Calibri" w:hAnsi="Calibri"/>
                                <w:sz w:val="24"/>
                                <w:szCs w:val="24"/>
                              </w:rPr>
                              <w:t>the potential</w:t>
                            </w:r>
                            <w:r w:rsidRPr="006E6F10">
                              <w:rPr>
                                <w:rFonts w:ascii="Calibri" w:hAnsi="Calibri"/>
                                <w:sz w:val="24"/>
                                <w:szCs w:val="24"/>
                              </w:rPr>
                              <w:t xml:space="preserve"> to </w:t>
                            </w:r>
                            <w:r w:rsidR="00014471">
                              <w:rPr>
                                <w:rFonts w:ascii="Calibri" w:hAnsi="Calibri"/>
                                <w:sz w:val="24"/>
                                <w:szCs w:val="24"/>
                              </w:rPr>
                              <w:t>create meaningful</w:t>
                            </w:r>
                            <w:r w:rsidRPr="006E6F10">
                              <w:rPr>
                                <w:rFonts w:ascii="Calibri" w:hAnsi="Calibri"/>
                                <w:sz w:val="24"/>
                                <w:szCs w:val="24"/>
                              </w:rPr>
                              <w:t xml:space="preserve"> connections with vendors and organizations promoting the profession of occupational therapy.</w:t>
                            </w:r>
                          </w:p>
                          <w:p w14:paraId="3AD89C65" w14:textId="77777777" w:rsidR="009957AE" w:rsidRPr="006E6F10" w:rsidRDefault="009957AE" w:rsidP="00014471">
                            <w:pPr>
                              <w:pStyle w:val="Body"/>
                              <w:spacing w:line="240" w:lineRule="auto"/>
                              <w:jc w:val="center"/>
                              <w:rPr>
                                <w:sz w:val="24"/>
                                <w:szCs w:val="24"/>
                              </w:rPr>
                            </w:pPr>
                          </w:p>
                          <w:p w14:paraId="22F48F48" w14:textId="77777777" w:rsidR="009957AE" w:rsidRPr="006E6F10" w:rsidRDefault="009957AE" w:rsidP="00014471">
                            <w:pPr>
                              <w:pStyle w:val="Body"/>
                              <w:spacing w:line="240" w:lineRule="auto"/>
                              <w:ind w:firstLine="0"/>
                              <w:jc w:val="center"/>
                              <w:rPr>
                                <w:rFonts w:ascii="Calibri" w:eastAsia="Times" w:hAnsi="Calibri" w:cs="Times"/>
                                <w:sz w:val="24"/>
                                <w:szCs w:val="24"/>
                              </w:rPr>
                            </w:pPr>
                            <w:r w:rsidRPr="006E6F10">
                              <w:rPr>
                                <w:rFonts w:ascii="Calibri" w:hAnsi="Calibri"/>
                                <w:sz w:val="24"/>
                                <w:szCs w:val="24"/>
                              </w:rPr>
                              <w:t>For over 60 years, NCOTA has provided continuing professional education, advocated for practice and the profession, and fostered the occupational therapy community in North Carolina.</w:t>
                            </w:r>
                          </w:p>
                          <w:p w14:paraId="1B2986AA" w14:textId="77777777" w:rsidR="009957AE" w:rsidRDefault="009957AE" w:rsidP="001F20A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Times"/>
                                <w:b/>
                                <w:bCs/>
                                <w:color w:val="63191C"/>
                                <w:sz w:val="28"/>
                                <w:szCs w:val="28"/>
                              </w:rPr>
                            </w:pPr>
                          </w:p>
                          <w:p w14:paraId="231FE281" w14:textId="77777777" w:rsidR="009957AE" w:rsidRDefault="009957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F086458" id="_x0000_t202" coordsize="21600,21600" o:spt="202" path="m,l,21600r21600,l21600,xe">
                <v:stroke joinstyle="miter"/>
                <v:path gradientshapeok="t" o:connecttype="rect"/>
              </v:shapetype>
              <v:shape id="Text Box 2" o:spid="_x0000_s1027" type="#_x0000_t202" style="position:absolute;margin-left:0;margin-top:343.1pt;width:489.2pt;height:198.1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pCD+gEAANUDAAAOAAAAZHJzL2Uyb0RvYy54bWysU9tu2zAMfR+wfxD0vviCOEuNOEXXrsOA&#10;7gJ0+wBFlmNhkqhJSuzs60fJbhqsb8X8IJCiechzSG2uR63IUTgvwTS0WOSUCMOhlWbf0J8/7t+t&#10;KfGBmZYpMKKhJ+Hp9fbtm81ga1FCD6oVjiCI8fVgG9qHYOss87wXmvkFWGEw2IHTLKDr9lnr2IDo&#10;WmVlnq+yAVxrHXDhPd7eTUG6TfhdJ3j41nVeBKIair2FdLp07uKZbTes3jtme8nnNtgrutBMGix6&#10;hrpjgZGDky+gtOQOPHRhwUFn0HWSi8QB2RT5P2wee2ZF4oLieHuWyf8/WP71+Gi/OxLGDzDiABMJ&#10;bx+A//LEwG3PzF7cOAdDL1iLhYsoWTZYX8+pUWpf+wiyG75Ai0NmhwAJaOycjqogT4LoOIDTWXQx&#10;BsLxclUW5XqJIY6xsipWVV6lGqx+SrfOh08CNIlGQx1ONcGz44MPsR1WP/0Sqxm4l0qlySpDhoZe&#10;VWWVEi4iWgZcPCV1Q9d5/KZViCw/mjYlBybVZGMBZWbakenEOYy7kch21iSqsIP2hDo4mPYM3wUa&#10;Pbg/lAy4Yw31vw/MCUrUZ4NaXhXLSDwkZ1m9L9Fxl5HdZYQZjlANDZRM5m1IizxRvkHNO5nUeO5k&#10;bhl3J4k073lczks//fX8Grd/AQAA//8DAFBLAwQUAAYACAAAACEA7TvaiN4AAAAJAQAADwAAAGRy&#10;cy9kb3ducmV2LnhtbEyPzU7DMBCE70h9B2srcaN2ozakaZwKgbiCKD9Sb268TaLG6yh2m/D2LCc4&#10;jmY0802xm1wnrjiE1pOG5UKBQKq8banW8PH+fJeBCNGQNZ0n1PCNAXbl7KYwufUjveF1H2vBJRRy&#10;o6GJsc+lDFWDzoSF75HYO/nBmchyqKUdzMjlrpOJUql0piVeaEyPjw1W5/3Fafh8OR2+Vuq1fnLr&#10;fvSTkuQ2Uuvb+fSwBRFxin9h+MVndCiZ6egvZIPoNPCRqCHN0gQE25v7bAXiyDmVJWuQZSH/Pyh/&#10;AAAA//8DAFBLAQItABQABgAIAAAAIQC2gziS/gAAAOEBAAATAAAAAAAAAAAAAAAAAAAAAABbQ29u&#10;dGVudF9UeXBlc10ueG1sUEsBAi0AFAAGAAgAAAAhADj9If/WAAAAlAEAAAsAAAAAAAAAAAAAAAAA&#10;LwEAAF9yZWxzLy5yZWxzUEsBAi0AFAAGAAgAAAAhAMiukIP6AQAA1QMAAA4AAAAAAAAAAAAAAAAA&#10;LgIAAGRycy9lMm9Eb2MueG1sUEsBAi0AFAAGAAgAAAAhAO072ojeAAAACQEAAA8AAAAAAAAAAAAA&#10;AAAAVAQAAGRycy9kb3ducmV2LnhtbFBLBQYAAAAABAAEAPMAAABfBQAAAAA=&#10;" filled="f" stroked="f">
                <v:textbox>
                  <w:txbxContent>
                    <w:p w14:paraId="42F0F5F3" w14:textId="2BF5885C" w:rsidR="00937551" w:rsidRDefault="00EB45B1" w:rsidP="00937551">
                      <w:pPr>
                        <w:jc w:val="center"/>
                        <w:rPr>
                          <w:rFonts w:ascii="Calibri" w:eastAsia="Calibri" w:hAnsi="Calibri" w:cs="Calibri"/>
                          <w:sz w:val="32"/>
                          <w:szCs w:val="32"/>
                        </w:rPr>
                      </w:pPr>
                      <w:r>
                        <w:rPr>
                          <w:rFonts w:ascii="Calibri" w:eastAsia="Calibri" w:hAnsi="Calibri" w:cs="Calibri"/>
                          <w:i/>
                          <w:sz w:val="32"/>
                          <w:szCs w:val="32"/>
                        </w:rPr>
                        <w:t>Join Us!</w:t>
                      </w:r>
                    </w:p>
                    <w:p w14:paraId="0C693310" w14:textId="15F060FA" w:rsidR="009957AE" w:rsidRPr="006E6F10" w:rsidRDefault="009957AE" w:rsidP="00014471">
                      <w:pPr>
                        <w:pStyle w:val="Body"/>
                        <w:spacing w:line="240" w:lineRule="auto"/>
                        <w:ind w:firstLine="0"/>
                        <w:jc w:val="center"/>
                        <w:rPr>
                          <w:rFonts w:ascii="Calibri" w:eastAsia="Times" w:hAnsi="Calibri" w:cs="Times"/>
                          <w:sz w:val="24"/>
                          <w:szCs w:val="24"/>
                        </w:rPr>
                      </w:pPr>
                      <w:r w:rsidRPr="006E6F10">
                        <w:rPr>
                          <w:rFonts w:ascii="Calibri" w:hAnsi="Calibri"/>
                          <w:sz w:val="24"/>
                          <w:szCs w:val="24"/>
                        </w:rPr>
                        <w:t>The North Carolina Occupational Therapy Association</w:t>
                      </w:r>
                      <w:r w:rsidRPr="006E6F10">
                        <w:rPr>
                          <w:rFonts w:ascii="Calibri" w:hAnsi="Calibri"/>
                          <w:sz w:val="24"/>
                          <w:szCs w:val="24"/>
                          <w:lang w:val="fr-FR"/>
                        </w:rPr>
                        <w:t>’</w:t>
                      </w:r>
                      <w:r w:rsidRPr="006E6F10">
                        <w:rPr>
                          <w:rFonts w:ascii="Calibri" w:hAnsi="Calibri"/>
                          <w:sz w:val="24"/>
                          <w:szCs w:val="24"/>
                        </w:rPr>
                        <w:t xml:space="preserve">s Annual Conference is </w:t>
                      </w:r>
                      <w:r w:rsidRPr="006E6F10">
                        <w:rPr>
                          <w:rFonts w:ascii="Calibri" w:hAnsi="Calibri"/>
                          <w:i/>
                          <w:sz w:val="24"/>
                          <w:szCs w:val="24"/>
                        </w:rPr>
                        <w:t>the</w:t>
                      </w:r>
                      <w:r w:rsidRPr="006E6F10">
                        <w:rPr>
                          <w:rFonts w:ascii="Calibri" w:hAnsi="Calibri"/>
                          <w:sz w:val="24"/>
                          <w:szCs w:val="24"/>
                        </w:rPr>
                        <w:t xml:space="preserve"> </w:t>
                      </w:r>
                      <w:r w:rsidRPr="006E6F10">
                        <w:rPr>
                          <w:rFonts w:ascii="Calibri" w:hAnsi="Calibri"/>
                          <w:i/>
                          <w:sz w:val="24"/>
                          <w:szCs w:val="24"/>
                        </w:rPr>
                        <w:t>place</w:t>
                      </w:r>
                      <w:r w:rsidRPr="006E6F10">
                        <w:rPr>
                          <w:rFonts w:ascii="Calibri" w:hAnsi="Calibri"/>
                          <w:sz w:val="24"/>
                          <w:szCs w:val="24"/>
                        </w:rPr>
                        <w:t xml:space="preserve"> to gain a strong position in the North Carolina occupational therapy market</w:t>
                      </w:r>
                      <w:r w:rsidR="00B368F8">
                        <w:rPr>
                          <w:rFonts w:ascii="Calibri" w:hAnsi="Calibri"/>
                          <w:sz w:val="24"/>
                          <w:szCs w:val="24"/>
                        </w:rPr>
                        <w:t xml:space="preserve">! </w:t>
                      </w:r>
                      <w:r w:rsidRPr="006E6F10">
                        <w:rPr>
                          <w:rFonts w:ascii="Calibri" w:hAnsi="Calibri"/>
                          <w:sz w:val="24"/>
                          <w:szCs w:val="24"/>
                        </w:rPr>
                        <w:t xml:space="preserve"> </w:t>
                      </w:r>
                      <w:r w:rsidR="00014471">
                        <w:rPr>
                          <w:rFonts w:ascii="Calibri" w:hAnsi="Calibri"/>
                          <w:sz w:val="24"/>
                          <w:szCs w:val="24"/>
                        </w:rPr>
                        <w:t>Participating e</w:t>
                      </w:r>
                      <w:r w:rsidR="006E6F10" w:rsidRPr="006E6F10">
                        <w:rPr>
                          <w:rFonts w:ascii="Calibri" w:hAnsi="Calibri"/>
                          <w:sz w:val="24"/>
                          <w:szCs w:val="24"/>
                        </w:rPr>
                        <w:t>xhibitors</w:t>
                      </w:r>
                      <w:r w:rsidR="00B368F8">
                        <w:rPr>
                          <w:rFonts w:ascii="Calibri" w:hAnsi="Calibri"/>
                          <w:sz w:val="24"/>
                          <w:szCs w:val="24"/>
                        </w:rPr>
                        <w:t xml:space="preserve"> will have the opportunity to showcase their business</w:t>
                      </w:r>
                      <w:r w:rsidRPr="006E6F10">
                        <w:rPr>
                          <w:rFonts w:ascii="Calibri" w:hAnsi="Calibri"/>
                          <w:sz w:val="24"/>
                          <w:szCs w:val="24"/>
                        </w:rPr>
                        <w:t xml:space="preserve"> with occupational therapy practitioners and students seeking information about career opportunities, product and service information, </w:t>
                      </w:r>
                      <w:r w:rsidR="00014471">
                        <w:rPr>
                          <w:rFonts w:ascii="Calibri" w:hAnsi="Calibri"/>
                          <w:sz w:val="24"/>
                          <w:szCs w:val="24"/>
                        </w:rPr>
                        <w:t xml:space="preserve">as well as </w:t>
                      </w:r>
                      <w:r w:rsidR="00B368F8">
                        <w:rPr>
                          <w:rFonts w:ascii="Calibri" w:hAnsi="Calibri"/>
                          <w:sz w:val="24"/>
                          <w:szCs w:val="24"/>
                        </w:rPr>
                        <w:t>the potential</w:t>
                      </w:r>
                      <w:r w:rsidRPr="006E6F10">
                        <w:rPr>
                          <w:rFonts w:ascii="Calibri" w:hAnsi="Calibri"/>
                          <w:sz w:val="24"/>
                          <w:szCs w:val="24"/>
                        </w:rPr>
                        <w:t xml:space="preserve"> to </w:t>
                      </w:r>
                      <w:r w:rsidR="00014471">
                        <w:rPr>
                          <w:rFonts w:ascii="Calibri" w:hAnsi="Calibri"/>
                          <w:sz w:val="24"/>
                          <w:szCs w:val="24"/>
                        </w:rPr>
                        <w:t>create meaningful</w:t>
                      </w:r>
                      <w:r w:rsidRPr="006E6F10">
                        <w:rPr>
                          <w:rFonts w:ascii="Calibri" w:hAnsi="Calibri"/>
                          <w:sz w:val="24"/>
                          <w:szCs w:val="24"/>
                        </w:rPr>
                        <w:t xml:space="preserve"> connections with vendors and organizations promoting the profession of occupational therapy.</w:t>
                      </w:r>
                    </w:p>
                    <w:p w14:paraId="3AD89C65" w14:textId="77777777" w:rsidR="009957AE" w:rsidRPr="006E6F10" w:rsidRDefault="009957AE" w:rsidP="00014471">
                      <w:pPr>
                        <w:pStyle w:val="Body"/>
                        <w:spacing w:line="240" w:lineRule="auto"/>
                        <w:jc w:val="center"/>
                        <w:rPr>
                          <w:sz w:val="24"/>
                          <w:szCs w:val="24"/>
                        </w:rPr>
                      </w:pPr>
                    </w:p>
                    <w:p w14:paraId="22F48F48" w14:textId="77777777" w:rsidR="009957AE" w:rsidRPr="006E6F10" w:rsidRDefault="009957AE" w:rsidP="00014471">
                      <w:pPr>
                        <w:pStyle w:val="Body"/>
                        <w:spacing w:line="240" w:lineRule="auto"/>
                        <w:ind w:firstLine="0"/>
                        <w:jc w:val="center"/>
                        <w:rPr>
                          <w:rFonts w:ascii="Calibri" w:eastAsia="Times" w:hAnsi="Calibri" w:cs="Times"/>
                          <w:sz w:val="24"/>
                          <w:szCs w:val="24"/>
                        </w:rPr>
                      </w:pPr>
                      <w:r w:rsidRPr="006E6F10">
                        <w:rPr>
                          <w:rFonts w:ascii="Calibri" w:hAnsi="Calibri"/>
                          <w:sz w:val="24"/>
                          <w:szCs w:val="24"/>
                        </w:rPr>
                        <w:t>For over 60 years, NCOTA has provided continuing professional education, advocated for practice and the profession, and fostered the occupational therapy community in North Carolina.</w:t>
                      </w:r>
                    </w:p>
                    <w:p w14:paraId="1B2986AA" w14:textId="77777777" w:rsidR="009957AE" w:rsidRDefault="009957AE" w:rsidP="001F20A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Times"/>
                          <w:b/>
                          <w:bCs/>
                          <w:color w:val="63191C"/>
                          <w:sz w:val="28"/>
                          <w:szCs w:val="28"/>
                        </w:rPr>
                      </w:pPr>
                    </w:p>
                    <w:p w14:paraId="231FE281" w14:textId="77777777" w:rsidR="009957AE" w:rsidRDefault="009957AE"/>
                  </w:txbxContent>
                </v:textbox>
                <w10:wrap type="square" anchorx="margin" anchory="margin"/>
              </v:shape>
            </w:pict>
          </mc:Fallback>
        </mc:AlternateContent>
      </w:r>
    </w:p>
    <w:p w14:paraId="5FAF0E1E" w14:textId="6D83A90D" w:rsidR="00805585" w:rsidRPr="00B368F8" w:rsidRDefault="00C74DCA" w:rsidP="0080558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Theme="minorHAnsi" w:eastAsia="Times" w:hAnsiTheme="minorHAnsi" w:cstheme="minorHAnsi"/>
          <w:b/>
          <w:bCs/>
          <w:color w:val="C00000"/>
          <w:sz w:val="28"/>
          <w:szCs w:val="28"/>
          <w:u w:val="single"/>
        </w:rPr>
      </w:pPr>
      <w:r>
        <w:rPr>
          <w:rFonts w:asciiTheme="minorHAnsi" w:eastAsia="Times" w:hAnsiTheme="minorHAnsi" w:cstheme="minorHAnsi"/>
          <w:b/>
          <w:bCs/>
          <w:color w:val="C00000"/>
          <w:sz w:val="28"/>
          <w:szCs w:val="28"/>
          <w:u w:val="single"/>
        </w:rPr>
        <w:t>P</w:t>
      </w:r>
      <w:r w:rsidR="001F20A6" w:rsidRPr="00B368F8">
        <w:rPr>
          <w:rFonts w:asciiTheme="minorHAnsi" w:eastAsia="Times" w:hAnsiTheme="minorHAnsi" w:cstheme="minorHAnsi"/>
          <w:b/>
          <w:bCs/>
          <w:color w:val="C00000"/>
          <w:sz w:val="28"/>
          <w:szCs w:val="28"/>
          <w:u w:val="single"/>
        </w:rPr>
        <w:t>romote your Business or Product &amp; Support O</w:t>
      </w:r>
      <w:r w:rsidR="0063323F" w:rsidRPr="00B368F8">
        <w:rPr>
          <w:rFonts w:asciiTheme="minorHAnsi" w:eastAsia="Times" w:hAnsiTheme="minorHAnsi" w:cstheme="minorHAnsi"/>
          <w:b/>
          <w:bCs/>
          <w:color w:val="C00000"/>
          <w:sz w:val="28"/>
          <w:szCs w:val="28"/>
          <w:u w:val="single"/>
        </w:rPr>
        <w:t xml:space="preserve">ccupational </w:t>
      </w:r>
      <w:r w:rsidR="001F20A6" w:rsidRPr="00B368F8">
        <w:rPr>
          <w:rFonts w:asciiTheme="minorHAnsi" w:eastAsia="Times" w:hAnsiTheme="minorHAnsi" w:cstheme="minorHAnsi"/>
          <w:b/>
          <w:bCs/>
          <w:color w:val="C00000"/>
          <w:sz w:val="28"/>
          <w:szCs w:val="28"/>
          <w:u w:val="single"/>
        </w:rPr>
        <w:t>T</w:t>
      </w:r>
      <w:r w:rsidR="0063323F" w:rsidRPr="00B368F8">
        <w:rPr>
          <w:rFonts w:asciiTheme="minorHAnsi" w:eastAsia="Times" w:hAnsiTheme="minorHAnsi" w:cstheme="minorHAnsi"/>
          <w:b/>
          <w:bCs/>
          <w:color w:val="C00000"/>
          <w:sz w:val="28"/>
          <w:szCs w:val="28"/>
          <w:u w:val="single"/>
        </w:rPr>
        <w:t>herapy through:</w:t>
      </w:r>
    </w:p>
    <w:p w14:paraId="59BD6D16" w14:textId="686812C4" w:rsidR="0048024E" w:rsidRPr="00B368F8" w:rsidRDefault="00C74DCA" w:rsidP="0048024E">
      <w:pPr>
        <w:pStyle w:val="FreeForm"/>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Theme="minorHAnsi" w:eastAsia="Times" w:hAnsiTheme="minorHAnsi" w:cstheme="minorHAnsi"/>
          <w:b/>
          <w:bCs/>
          <w:i/>
          <w:color w:val="C00000"/>
          <w:sz w:val="32"/>
          <w:szCs w:val="32"/>
        </w:rPr>
      </w:pPr>
      <w:r>
        <w:rPr>
          <w:rFonts w:asciiTheme="minorHAnsi" w:hAnsiTheme="minorHAnsi" w:cstheme="minorHAnsi"/>
          <w:b/>
          <w:bCs/>
          <w:i/>
          <w:color w:val="C00000"/>
          <w:sz w:val="32"/>
          <w:szCs w:val="32"/>
        </w:rPr>
        <w:t xml:space="preserve">On-Site </w:t>
      </w:r>
      <w:r w:rsidR="00B368F8">
        <w:rPr>
          <w:rFonts w:asciiTheme="minorHAnsi" w:hAnsiTheme="minorHAnsi" w:cstheme="minorHAnsi"/>
          <w:b/>
          <w:bCs/>
          <w:i/>
          <w:color w:val="C00000"/>
          <w:sz w:val="32"/>
          <w:szCs w:val="32"/>
        </w:rPr>
        <w:t>Exhibit</w:t>
      </w:r>
      <w:r>
        <w:rPr>
          <w:rFonts w:asciiTheme="minorHAnsi" w:hAnsiTheme="minorHAnsi" w:cstheme="minorHAnsi"/>
          <w:b/>
          <w:bCs/>
          <w:i/>
          <w:color w:val="C00000"/>
          <w:sz w:val="32"/>
          <w:szCs w:val="32"/>
        </w:rPr>
        <w:t>s</w:t>
      </w:r>
      <w:r w:rsidR="00B368F8">
        <w:rPr>
          <w:rFonts w:asciiTheme="minorHAnsi" w:hAnsiTheme="minorHAnsi" w:cstheme="minorHAnsi"/>
          <w:b/>
          <w:bCs/>
          <w:i/>
          <w:color w:val="C00000"/>
          <w:sz w:val="32"/>
          <w:szCs w:val="32"/>
        </w:rPr>
        <w:t xml:space="preserve"> </w:t>
      </w:r>
    </w:p>
    <w:p w14:paraId="530EDD2D" w14:textId="22D9BD26" w:rsidR="0048024E" w:rsidRPr="00B368F8" w:rsidRDefault="0048024E" w:rsidP="0048024E">
      <w:pPr>
        <w:pStyle w:val="FreeForm"/>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Theme="minorHAnsi" w:eastAsia="Times" w:hAnsiTheme="minorHAnsi" w:cstheme="minorHAnsi"/>
          <w:b/>
          <w:bCs/>
          <w:i/>
          <w:color w:val="C00000"/>
          <w:sz w:val="32"/>
          <w:szCs w:val="32"/>
        </w:rPr>
      </w:pPr>
      <w:r w:rsidRPr="00B368F8">
        <w:rPr>
          <w:rFonts w:asciiTheme="minorHAnsi" w:hAnsiTheme="minorHAnsi" w:cstheme="minorHAnsi"/>
          <w:b/>
          <w:bCs/>
          <w:i/>
          <w:color w:val="C00000"/>
          <w:sz w:val="32"/>
          <w:szCs w:val="32"/>
        </w:rPr>
        <w:t>Advertise</w:t>
      </w:r>
      <w:r w:rsidR="0063323F" w:rsidRPr="00B368F8">
        <w:rPr>
          <w:rFonts w:asciiTheme="minorHAnsi" w:hAnsiTheme="minorHAnsi" w:cstheme="minorHAnsi"/>
          <w:b/>
          <w:bCs/>
          <w:i/>
          <w:color w:val="C00000"/>
          <w:sz w:val="32"/>
          <w:szCs w:val="32"/>
        </w:rPr>
        <w:t>ments</w:t>
      </w:r>
      <w:r w:rsidRPr="00B368F8">
        <w:rPr>
          <w:rFonts w:asciiTheme="minorHAnsi" w:hAnsiTheme="minorHAnsi" w:cstheme="minorHAnsi"/>
          <w:b/>
          <w:bCs/>
          <w:i/>
          <w:color w:val="C00000"/>
          <w:sz w:val="32"/>
          <w:szCs w:val="32"/>
        </w:rPr>
        <w:t xml:space="preserve"> in </w:t>
      </w:r>
      <w:r w:rsidR="0063323F" w:rsidRPr="00B368F8">
        <w:rPr>
          <w:rFonts w:asciiTheme="minorHAnsi" w:hAnsiTheme="minorHAnsi" w:cstheme="minorHAnsi"/>
          <w:b/>
          <w:bCs/>
          <w:i/>
          <w:color w:val="C00000"/>
          <w:sz w:val="32"/>
          <w:szCs w:val="32"/>
        </w:rPr>
        <w:t xml:space="preserve">the </w:t>
      </w:r>
      <w:r w:rsidR="00C74DCA">
        <w:rPr>
          <w:rFonts w:asciiTheme="minorHAnsi" w:hAnsiTheme="minorHAnsi" w:cstheme="minorHAnsi"/>
          <w:b/>
          <w:bCs/>
          <w:i/>
          <w:color w:val="C00000"/>
          <w:sz w:val="32"/>
          <w:szCs w:val="32"/>
        </w:rPr>
        <w:t>Main Hall and Conference Program</w:t>
      </w:r>
    </w:p>
    <w:p w14:paraId="7C47EEAC" w14:textId="042470DD" w:rsidR="0048024E" w:rsidRPr="00B368F8" w:rsidRDefault="00B368F8" w:rsidP="0048024E">
      <w:pPr>
        <w:pStyle w:val="FreeForm"/>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Theme="minorHAnsi" w:eastAsia="Times" w:hAnsiTheme="minorHAnsi" w:cstheme="minorHAnsi"/>
          <w:b/>
          <w:bCs/>
          <w:i/>
          <w:color w:val="C00000"/>
          <w:sz w:val="32"/>
          <w:szCs w:val="32"/>
        </w:rPr>
      </w:pPr>
      <w:r>
        <w:rPr>
          <w:rFonts w:asciiTheme="minorHAnsi" w:hAnsiTheme="minorHAnsi" w:cstheme="minorHAnsi"/>
          <w:b/>
          <w:bCs/>
          <w:i/>
          <w:color w:val="C00000"/>
          <w:sz w:val="32"/>
          <w:szCs w:val="32"/>
        </w:rPr>
        <w:t xml:space="preserve">Keynote Speaker &amp; </w:t>
      </w:r>
      <w:r w:rsidR="0048024E" w:rsidRPr="00B368F8">
        <w:rPr>
          <w:rFonts w:asciiTheme="minorHAnsi" w:hAnsiTheme="minorHAnsi" w:cstheme="minorHAnsi"/>
          <w:b/>
          <w:bCs/>
          <w:i/>
          <w:color w:val="C00000"/>
          <w:sz w:val="32"/>
          <w:szCs w:val="32"/>
        </w:rPr>
        <w:t xml:space="preserve">Special Events </w:t>
      </w:r>
      <w:r w:rsidR="0063323F" w:rsidRPr="00B368F8">
        <w:rPr>
          <w:rFonts w:asciiTheme="minorHAnsi" w:hAnsiTheme="minorHAnsi" w:cstheme="minorHAnsi"/>
          <w:b/>
          <w:bCs/>
          <w:i/>
          <w:color w:val="C00000"/>
          <w:sz w:val="32"/>
          <w:szCs w:val="32"/>
        </w:rPr>
        <w:t>Sponsorship</w:t>
      </w:r>
    </w:p>
    <w:p w14:paraId="6E9C28D4" w14:textId="7157D424" w:rsidR="005965AA" w:rsidRPr="00B368F8" w:rsidRDefault="005965AA" w:rsidP="005965A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Theme="minorHAnsi" w:hAnsiTheme="minorHAnsi" w:cstheme="minorHAnsi"/>
          <w:b/>
          <w:bCs/>
          <w:color w:val="63191C"/>
          <w:sz w:val="36"/>
          <w:szCs w:val="36"/>
        </w:rPr>
      </w:pPr>
    </w:p>
    <w:p w14:paraId="77D74007" w14:textId="4E1D1C32" w:rsidR="00805585" w:rsidRPr="00B368F8" w:rsidRDefault="00805585" w:rsidP="00210CE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b/>
          <w:noProof/>
          <w:color w:val="auto"/>
          <w:sz w:val="28"/>
          <w:szCs w:val="28"/>
        </w:rPr>
      </w:pPr>
    </w:p>
    <w:p w14:paraId="17C045DB" w14:textId="63C04E91" w:rsidR="00805585" w:rsidRPr="00B368F8" w:rsidRDefault="00805585" w:rsidP="00210CE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b/>
          <w:noProof/>
          <w:color w:val="auto"/>
          <w:sz w:val="28"/>
          <w:szCs w:val="28"/>
        </w:rPr>
      </w:pPr>
    </w:p>
    <w:p w14:paraId="46449908" w14:textId="1DCCA9CE" w:rsidR="001F20A6" w:rsidRPr="00B368F8" w:rsidRDefault="00937551" w:rsidP="00210CE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b/>
          <w:color w:val="auto"/>
          <w:sz w:val="28"/>
          <w:szCs w:val="28"/>
          <w:lang w:val="de-DE"/>
        </w:rPr>
      </w:pPr>
      <w:r w:rsidRPr="00B368F8">
        <w:rPr>
          <w:rFonts w:asciiTheme="minorHAnsi" w:hAnsiTheme="minorHAnsi" w:cstheme="minorHAnsi"/>
          <w:noProof/>
        </w:rPr>
        <w:lastRenderedPageBreak/>
        <mc:AlternateContent>
          <mc:Choice Requires="wps">
            <w:drawing>
              <wp:anchor distT="152400" distB="152400" distL="152400" distR="152400" simplePos="0" relativeHeight="251660287" behindDoc="0" locked="0" layoutInCell="1" allowOverlap="1" wp14:anchorId="733FD9E8" wp14:editId="4795FA14">
                <wp:simplePos x="0" y="0"/>
                <wp:positionH relativeFrom="margin">
                  <wp:align>center</wp:align>
                </wp:positionH>
                <wp:positionV relativeFrom="margin">
                  <wp:align>bottom</wp:align>
                </wp:positionV>
                <wp:extent cx="2706370" cy="520700"/>
                <wp:effectExtent l="0" t="0" r="0" b="0"/>
                <wp:wrapSquare wrapText="bothSides"/>
                <wp:docPr id="1073741829" name="officeArt object"/>
                <wp:cNvGraphicFramePr/>
                <a:graphic xmlns:a="http://schemas.openxmlformats.org/drawingml/2006/main">
                  <a:graphicData uri="http://schemas.microsoft.com/office/word/2010/wordprocessingShape">
                    <wps:wsp>
                      <wps:cNvSpPr/>
                      <wps:spPr>
                        <a:xfrm>
                          <a:off x="0" y="0"/>
                          <a:ext cx="2706370" cy="520700"/>
                        </a:xfrm>
                        <a:prstGeom prst="rect">
                          <a:avLst/>
                        </a:prstGeom>
                        <a:solidFill>
                          <a:schemeClr val="bg1"/>
                        </a:solidFill>
                        <a:ln w="12700" cap="flat">
                          <a:noFill/>
                          <a:miter lim="400000"/>
                        </a:ln>
                        <a:effectLst/>
                      </wps:spPr>
                      <wps:txbx>
                        <w:txbxContent>
                          <w:p w14:paraId="1EB134F8" w14:textId="77777777" w:rsidR="009957AE" w:rsidRPr="00937551" w:rsidRDefault="009957AE" w:rsidP="005965AA">
                            <w:pPr>
                              <w:pStyle w:val="FreeForm"/>
                              <w:spacing w:line="240" w:lineRule="auto"/>
                              <w:jc w:val="center"/>
                              <w:rPr>
                                <w:rFonts w:asciiTheme="minorHAnsi" w:hAnsiTheme="minorHAnsi" w:cstheme="minorHAnsi"/>
                                <w:sz w:val="22"/>
                                <w:szCs w:val="20"/>
                              </w:rPr>
                            </w:pPr>
                            <w:r w:rsidRPr="00937551">
                              <w:rPr>
                                <w:rFonts w:asciiTheme="minorHAnsi" w:hAnsiTheme="minorHAnsi" w:cstheme="minorHAnsi"/>
                                <w:sz w:val="22"/>
                                <w:szCs w:val="20"/>
                              </w:rPr>
                              <w:t xml:space="preserve">PO Box 20432 Raleigh NC 27619    </w:t>
                            </w:r>
                          </w:p>
                          <w:p w14:paraId="0F49CACA" w14:textId="77777777" w:rsidR="009957AE" w:rsidRPr="00937551" w:rsidRDefault="00000000" w:rsidP="005965AA">
                            <w:pPr>
                              <w:pStyle w:val="FreeForm"/>
                              <w:spacing w:line="240" w:lineRule="auto"/>
                              <w:jc w:val="center"/>
                              <w:rPr>
                                <w:rFonts w:asciiTheme="minorHAnsi" w:hAnsiTheme="minorHAnsi" w:cstheme="minorHAnsi"/>
                                <w:sz w:val="20"/>
                              </w:rPr>
                            </w:pPr>
                            <w:hyperlink r:id="rId8" w:history="1">
                              <w:r w:rsidR="009957AE" w:rsidRPr="00937551">
                                <w:rPr>
                                  <w:rStyle w:val="Hyperlink0"/>
                                  <w:rFonts w:asciiTheme="minorHAnsi" w:hAnsiTheme="minorHAnsi" w:cstheme="minorHAnsi"/>
                                  <w:sz w:val="22"/>
                                </w:rPr>
                                <w:t>www.ncota.org</w:t>
                              </w:r>
                            </w:hyperlink>
                            <w:r w:rsidR="009957AE" w:rsidRPr="00937551">
                              <w:rPr>
                                <w:rFonts w:asciiTheme="minorHAnsi" w:hAnsiTheme="minorHAnsi" w:cstheme="minorHAnsi"/>
                                <w:sz w:val="22"/>
                                <w:szCs w:val="20"/>
                                <w:lang w:val="pt-PT"/>
                              </w:rPr>
                              <w:t xml:space="preserve">    Email: </w:t>
                            </w:r>
                            <w:hyperlink r:id="rId9" w:history="1">
                              <w:r w:rsidR="009957AE" w:rsidRPr="00937551">
                                <w:rPr>
                                  <w:rStyle w:val="Hyperlink1"/>
                                  <w:rFonts w:asciiTheme="minorHAnsi" w:hAnsiTheme="minorHAnsi" w:cstheme="minorHAnsi"/>
                                  <w:sz w:val="24"/>
                                  <w:szCs w:val="22"/>
                                </w:rPr>
                                <w:t>office@ncota.org</w:t>
                              </w:r>
                            </w:hyperlink>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33FD9E8" id="_x0000_s1028" style="position:absolute;margin-left:0;margin-top:0;width:213.1pt;height:41pt;z-index:251660287;visibility:visible;mso-wrap-style:square;mso-width-percent:0;mso-height-percent:0;mso-wrap-distance-left:12pt;mso-wrap-distance-top:12pt;mso-wrap-distance-right:12pt;mso-wrap-distance-bottom:12pt;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f6czwEAAI8DAAAOAAAAZHJzL2Uyb0RvYy54bWysU9tuGyEQfa+Uf0C817t2m7haeR1ViVJV&#10;itpIST+AZcGLBAwZsHf99x2I1+7lraof8ADDmTlnzm5uJ2fZQWE04Fu+XNScKS+hN37X8h8vD+8/&#10;cRaT8L2w4FXLjyry2+3Vu80YGrWCAWyvkBGIj80YWj6kFJqqinJQTsQFBOXpUgM6kWiLu6pHMRK6&#10;s9Wqrm+qEbAPCFLFSKf3b5d8W/C1VjJ91zqqxGzLqbdUVixrl9dquxHNDkUYjDy1If6hCyeMp6Jn&#10;qHuRBNuj+QvKGYkQQaeFBFeB1kaqwoHYLOs/2DwPIqjChcSJ4SxT/H+w8tvhOTwhyTCG2EQKM4tJ&#10;o8v/1B+biljHs1hqSkzS4Wpd33xYk6aS7q5X9boualaX1wFj+qLAsRy0HGkYRSNxeIyJKlLqnJKL&#10;RbCmfzDWlk02gLqzyA6CRtftlnlU9OK3LOvZSK6jVnIfgvyjrXgr4iFDlfE6k8hj1riWf6zz7wRl&#10;fa6kiktOHV1EyFGauomZnrjmF/mkg/74hGwkw7Q8vu4FKs7sV08Tye6aA5yDbg783t0BEVlyJrwc&#10;gCw49/l5n0CbIsilBHHNG5p6YX1yaLbVr/uSdfmOtj8BAAD//wMAUEsDBBQABgAIAAAAIQCdiAuJ&#10;2wAAAAQBAAAPAAAAZHJzL2Rvd25yZXYueG1sTI/NTsMwEITvSLyDtUjcqNMIRSXEqRA/4sCpLYjr&#10;Nl6SKNl1iN02vD1uL+1lpdGMZr4tlhP3ak+jb50YmM8SUCSVs63UBj43b3cLUD6gWOydkIE/8rAs&#10;r68KzK07yIr261CrWCI+RwNNCEOuta8aYvQzN5BE78eNjCHKsdZ2xEMs516nSZJpxlbiQoMDPTdU&#10;desdG9i0X5qzj+Gdu+71+6FmnHcvv8bc3kxPj6ACTeEchiN+RIcyMm3dTqxXvYH4SDjd6N2nWQpq&#10;a2CRJqDLQl/Cl/8AAAD//wMAUEsBAi0AFAAGAAgAAAAhALaDOJL+AAAA4QEAABMAAAAAAAAAAAAA&#10;AAAAAAAAAFtDb250ZW50X1R5cGVzXS54bWxQSwECLQAUAAYACAAAACEAOP0h/9YAAACUAQAACwAA&#10;AAAAAAAAAAAAAAAvAQAAX3JlbHMvLnJlbHNQSwECLQAUAAYACAAAACEAsEX+nM8BAACPAwAADgAA&#10;AAAAAAAAAAAAAAAuAgAAZHJzL2Uyb0RvYy54bWxQSwECLQAUAAYACAAAACEAnYgLidsAAAAEAQAA&#10;DwAAAAAAAAAAAAAAAAApBAAAZHJzL2Rvd25yZXYueG1sUEsFBgAAAAAEAAQA8wAAADEFAAAAAA==&#10;" fillcolor="white [3212]" stroked="f" strokeweight="1pt">
                <v:stroke miterlimit="4"/>
                <v:textbox inset="0,0,0,0">
                  <w:txbxContent>
                    <w:p w14:paraId="1EB134F8" w14:textId="77777777" w:rsidR="009957AE" w:rsidRPr="00937551" w:rsidRDefault="009957AE" w:rsidP="005965AA">
                      <w:pPr>
                        <w:pStyle w:val="FreeForm"/>
                        <w:spacing w:line="240" w:lineRule="auto"/>
                        <w:jc w:val="center"/>
                        <w:rPr>
                          <w:rFonts w:asciiTheme="minorHAnsi" w:hAnsiTheme="minorHAnsi" w:cstheme="minorHAnsi"/>
                          <w:sz w:val="22"/>
                          <w:szCs w:val="20"/>
                        </w:rPr>
                      </w:pPr>
                      <w:r w:rsidRPr="00937551">
                        <w:rPr>
                          <w:rFonts w:asciiTheme="minorHAnsi" w:hAnsiTheme="minorHAnsi" w:cstheme="minorHAnsi"/>
                          <w:sz w:val="22"/>
                          <w:szCs w:val="20"/>
                        </w:rPr>
                        <w:t xml:space="preserve">PO Box 20432 Raleigh NC 27619    </w:t>
                      </w:r>
                    </w:p>
                    <w:p w14:paraId="0F49CACA" w14:textId="77777777" w:rsidR="009957AE" w:rsidRPr="00937551" w:rsidRDefault="00CC6A4B" w:rsidP="005965AA">
                      <w:pPr>
                        <w:pStyle w:val="FreeForm"/>
                        <w:spacing w:line="240" w:lineRule="auto"/>
                        <w:jc w:val="center"/>
                        <w:rPr>
                          <w:rFonts w:asciiTheme="minorHAnsi" w:hAnsiTheme="minorHAnsi" w:cstheme="minorHAnsi"/>
                          <w:sz w:val="20"/>
                        </w:rPr>
                      </w:pPr>
                      <w:hyperlink r:id="rId10" w:history="1">
                        <w:r w:rsidR="009957AE" w:rsidRPr="00937551">
                          <w:rPr>
                            <w:rStyle w:val="Hyperlink0"/>
                            <w:rFonts w:asciiTheme="minorHAnsi" w:hAnsiTheme="minorHAnsi" w:cstheme="minorHAnsi"/>
                            <w:sz w:val="22"/>
                          </w:rPr>
                          <w:t>www.ncota.org</w:t>
                        </w:r>
                      </w:hyperlink>
                      <w:r w:rsidR="009957AE" w:rsidRPr="00937551">
                        <w:rPr>
                          <w:rFonts w:asciiTheme="minorHAnsi" w:hAnsiTheme="minorHAnsi" w:cstheme="minorHAnsi"/>
                          <w:sz w:val="22"/>
                          <w:szCs w:val="20"/>
                          <w:lang w:val="pt-PT"/>
                        </w:rPr>
                        <w:t xml:space="preserve">    Email: </w:t>
                      </w:r>
                      <w:hyperlink r:id="rId11" w:history="1">
                        <w:r w:rsidR="009957AE" w:rsidRPr="00937551">
                          <w:rPr>
                            <w:rStyle w:val="Hyperlink1"/>
                            <w:rFonts w:asciiTheme="minorHAnsi" w:hAnsiTheme="minorHAnsi" w:cstheme="minorHAnsi"/>
                            <w:sz w:val="24"/>
                            <w:szCs w:val="22"/>
                          </w:rPr>
                          <w:t>office@ncota.org</w:t>
                        </w:r>
                      </w:hyperlink>
                    </w:p>
                  </w:txbxContent>
                </v:textbox>
                <w10:wrap type="square" anchorx="margin" anchory="margin"/>
              </v:rect>
            </w:pict>
          </mc:Fallback>
        </mc:AlternateContent>
      </w:r>
    </w:p>
    <w:p w14:paraId="3B4A3808" w14:textId="78811F71" w:rsidR="00937551" w:rsidRPr="00B368F8" w:rsidRDefault="00937551" w:rsidP="0093755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Theme="minorHAnsi" w:hAnsiTheme="minorHAnsi" w:cstheme="minorHAnsi"/>
          <w:b/>
          <w:color w:val="auto"/>
          <w:sz w:val="28"/>
          <w:szCs w:val="28"/>
          <w:lang w:val="de-DE"/>
        </w:rPr>
      </w:pPr>
      <w:r w:rsidRPr="00B368F8">
        <w:rPr>
          <w:rFonts w:asciiTheme="minorHAnsi" w:hAnsiTheme="minorHAnsi" w:cstheme="minorHAnsi"/>
          <w:b/>
          <w:noProof/>
          <w:color w:val="auto"/>
          <w:sz w:val="28"/>
          <w:szCs w:val="28"/>
        </w:rPr>
        <w:drawing>
          <wp:anchor distT="0" distB="0" distL="114300" distR="114300" simplePos="0" relativeHeight="251666432" behindDoc="1" locked="0" layoutInCell="1" allowOverlap="1" wp14:anchorId="3E2D8B2E" wp14:editId="5CEB7830">
            <wp:simplePos x="0" y="0"/>
            <wp:positionH relativeFrom="column">
              <wp:posOffset>5232183</wp:posOffset>
            </wp:positionH>
            <wp:positionV relativeFrom="paragraph">
              <wp:posOffset>62865</wp:posOffset>
            </wp:positionV>
            <wp:extent cx="1628775" cy="563880"/>
            <wp:effectExtent l="0" t="0" r="952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8775" cy="563880"/>
                    </a:xfrm>
                    <a:prstGeom prst="rect">
                      <a:avLst/>
                    </a:prstGeom>
                    <a:noFill/>
                  </pic:spPr>
                </pic:pic>
              </a:graphicData>
            </a:graphic>
            <wp14:sizeRelH relativeFrom="page">
              <wp14:pctWidth>0</wp14:pctWidth>
            </wp14:sizeRelH>
            <wp14:sizeRelV relativeFrom="page">
              <wp14:pctHeight>0</wp14:pctHeight>
            </wp14:sizeRelV>
          </wp:anchor>
        </w:drawing>
      </w:r>
    </w:p>
    <w:p w14:paraId="0FCA3F78" w14:textId="77777777" w:rsidR="00937551" w:rsidRDefault="00937551" w:rsidP="0093755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Theme="minorHAnsi" w:hAnsiTheme="minorHAnsi" w:cstheme="minorHAnsi"/>
          <w:b/>
          <w:color w:val="auto"/>
          <w:sz w:val="28"/>
          <w:szCs w:val="28"/>
          <w:lang w:val="de-DE"/>
        </w:rPr>
      </w:pPr>
    </w:p>
    <w:p w14:paraId="7D2A8A90" w14:textId="53944A94" w:rsidR="00210CEA" w:rsidRPr="00B368F8" w:rsidRDefault="00210CEA" w:rsidP="0093755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Theme="minorHAnsi" w:hAnsiTheme="minorHAnsi" w:cstheme="minorHAnsi"/>
          <w:b/>
          <w:color w:val="auto"/>
          <w:sz w:val="28"/>
          <w:szCs w:val="28"/>
          <w:lang w:val="de-DE"/>
        </w:rPr>
      </w:pPr>
      <w:r w:rsidRPr="00B368F8">
        <w:rPr>
          <w:rFonts w:asciiTheme="minorHAnsi" w:hAnsiTheme="minorHAnsi" w:cstheme="minorHAnsi"/>
          <w:b/>
          <w:color w:val="auto"/>
          <w:sz w:val="28"/>
          <w:szCs w:val="28"/>
          <w:lang w:val="de-DE"/>
        </w:rPr>
        <w:t>Ex</w:t>
      </w:r>
      <w:r w:rsidR="00FA442E">
        <w:rPr>
          <w:rFonts w:asciiTheme="minorHAnsi" w:hAnsiTheme="minorHAnsi" w:cstheme="minorHAnsi"/>
          <w:b/>
          <w:color w:val="auto"/>
          <w:sz w:val="28"/>
          <w:szCs w:val="28"/>
          <w:lang w:val="de-DE"/>
        </w:rPr>
        <w:t>hibitor</w:t>
      </w:r>
      <w:r w:rsidRPr="00B368F8">
        <w:rPr>
          <w:rFonts w:asciiTheme="minorHAnsi" w:hAnsiTheme="minorHAnsi" w:cstheme="minorHAnsi"/>
          <w:b/>
          <w:color w:val="auto"/>
          <w:sz w:val="28"/>
          <w:szCs w:val="28"/>
          <w:lang w:val="de-DE"/>
        </w:rPr>
        <w:t xml:space="preserve"> Registration:</w:t>
      </w:r>
    </w:p>
    <w:p w14:paraId="69195311" w14:textId="785C1F58" w:rsidR="00C74DCA" w:rsidRDefault="00C74DCA" w:rsidP="00780360">
      <w:pPr>
        <w:jc w:val="both"/>
        <w:rPr>
          <w:rFonts w:ascii="Calibri" w:hAnsi="Calibri"/>
          <w:b/>
          <w:sz w:val="28"/>
          <w:szCs w:val="28"/>
          <w:lang w:val="de-DE"/>
        </w:rPr>
      </w:pPr>
      <w:r w:rsidRPr="00210CEA">
        <w:t xml:space="preserve">For each exhibitor space secured, you may register up to </w:t>
      </w:r>
      <w:r w:rsidR="00A179E2">
        <w:t xml:space="preserve">two </w:t>
      </w:r>
      <w:r w:rsidRPr="00210CEA">
        <w:t>representatives as exhibitors. Exhibitor registration</w:t>
      </w:r>
      <w:r>
        <w:t xml:space="preserve"> </w:t>
      </w:r>
      <w:r w:rsidRPr="005C1C26">
        <w:rPr>
          <w:rFonts w:ascii="Calibri" w:hAnsi="Calibri"/>
        </w:rPr>
        <w:t xml:space="preserve">entitles your </w:t>
      </w:r>
      <w:r w:rsidR="00A179E2">
        <w:rPr>
          <w:rFonts w:ascii="Calibri" w:hAnsi="Calibri"/>
        </w:rPr>
        <w:t xml:space="preserve">two registered </w:t>
      </w:r>
      <w:r w:rsidRPr="005C1C26">
        <w:rPr>
          <w:rFonts w:ascii="Calibri" w:hAnsi="Calibri"/>
        </w:rPr>
        <w:t>representatives to enjoy lunch and all break services offered to attendees. Registered exhibitors may not attend other conference events, including educational sessions, unless they have registered for the</w:t>
      </w:r>
      <w:r>
        <w:rPr>
          <w:rFonts w:ascii="Calibri" w:hAnsi="Calibri"/>
        </w:rPr>
        <w:t xml:space="preserve"> conference.</w:t>
      </w:r>
    </w:p>
    <w:p w14:paraId="3D7211CE" w14:textId="77777777" w:rsidR="00210CEA" w:rsidRPr="00B368F8" w:rsidRDefault="00210CEA" w:rsidP="0078036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Theme="minorHAnsi" w:eastAsia="Times" w:hAnsiTheme="minorHAnsi" w:cstheme="minorHAnsi"/>
          <w:b/>
          <w:color w:val="auto"/>
          <w:sz w:val="22"/>
          <w:szCs w:val="22"/>
        </w:rPr>
      </w:pPr>
      <w:r w:rsidRPr="00B368F8">
        <w:rPr>
          <w:rFonts w:asciiTheme="minorHAnsi" w:hAnsiTheme="minorHAnsi" w:cstheme="minorHAnsi"/>
          <w:b/>
          <w:color w:val="auto"/>
          <w:sz w:val="28"/>
          <w:szCs w:val="28"/>
          <w:lang w:val="de-DE"/>
        </w:rPr>
        <w:t>NCOTA Conference Registration</w:t>
      </w:r>
      <w:r w:rsidRPr="00B368F8">
        <w:rPr>
          <w:rFonts w:asciiTheme="minorHAnsi" w:hAnsiTheme="minorHAnsi" w:cstheme="minorHAnsi"/>
          <w:b/>
          <w:color w:val="auto"/>
          <w:sz w:val="22"/>
          <w:szCs w:val="22"/>
        </w:rPr>
        <w:t>:</w:t>
      </w:r>
    </w:p>
    <w:p w14:paraId="1C58054E" w14:textId="16AAA97D" w:rsidR="00210CEA" w:rsidRPr="00B368F8" w:rsidRDefault="00210CEA" w:rsidP="0078036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Theme="minorHAnsi" w:hAnsiTheme="minorHAnsi" w:cstheme="minorHAnsi"/>
          <w:sz w:val="22"/>
          <w:szCs w:val="22"/>
        </w:rPr>
      </w:pPr>
      <w:r w:rsidRPr="00B368F8">
        <w:rPr>
          <w:rFonts w:asciiTheme="minorHAnsi" w:hAnsiTheme="minorHAnsi" w:cstheme="minorHAnsi"/>
          <w:sz w:val="22"/>
          <w:szCs w:val="22"/>
        </w:rPr>
        <w:t>Each exhibitor</w:t>
      </w:r>
      <w:r w:rsidR="009F0AE6">
        <w:rPr>
          <w:rFonts w:asciiTheme="minorHAnsi" w:hAnsiTheme="minorHAnsi" w:cstheme="minorHAnsi"/>
          <w:sz w:val="22"/>
          <w:szCs w:val="22"/>
        </w:rPr>
        <w:t xml:space="preserve"> can also </w:t>
      </w:r>
      <w:r w:rsidRPr="00B368F8">
        <w:rPr>
          <w:rFonts w:asciiTheme="minorHAnsi" w:hAnsiTheme="minorHAnsi" w:cstheme="minorHAnsi"/>
          <w:sz w:val="22"/>
          <w:szCs w:val="22"/>
        </w:rPr>
        <w:t xml:space="preserve">register one representative to attend the educational sessions at a 25% discounted rate. If representatives want to attend the conference program, email us and we will provide instructions. Continuing education credit is </w:t>
      </w:r>
      <w:r w:rsidR="00684FB9" w:rsidRPr="00B368F8">
        <w:rPr>
          <w:rFonts w:asciiTheme="minorHAnsi" w:hAnsiTheme="minorHAnsi" w:cstheme="minorHAnsi"/>
          <w:sz w:val="22"/>
          <w:szCs w:val="22"/>
        </w:rPr>
        <w:t>only awarded</w:t>
      </w:r>
      <w:r w:rsidRPr="00B368F8">
        <w:rPr>
          <w:rFonts w:asciiTheme="minorHAnsi" w:hAnsiTheme="minorHAnsi" w:cstheme="minorHAnsi"/>
          <w:sz w:val="22"/>
          <w:szCs w:val="22"/>
        </w:rPr>
        <w:t xml:space="preserve"> to registered conference attendees. </w:t>
      </w:r>
    </w:p>
    <w:p w14:paraId="77D04811" w14:textId="77777777" w:rsidR="00210CEA" w:rsidRPr="00B368F8" w:rsidRDefault="00210CEA" w:rsidP="0078036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Theme="minorHAnsi" w:eastAsia="Times" w:hAnsiTheme="minorHAnsi" w:cstheme="minorHAnsi"/>
          <w:sz w:val="22"/>
          <w:szCs w:val="22"/>
        </w:rPr>
      </w:pPr>
    </w:p>
    <w:p w14:paraId="0C69A000" w14:textId="34B78247" w:rsidR="00210CEA" w:rsidRPr="00B368F8" w:rsidRDefault="00A179E2" w:rsidP="0078036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Theme="minorHAnsi" w:eastAsia="Times" w:hAnsiTheme="minorHAnsi" w:cstheme="minorHAnsi"/>
          <w:b/>
          <w:color w:val="auto"/>
          <w:sz w:val="28"/>
          <w:szCs w:val="28"/>
        </w:rPr>
      </w:pPr>
      <w:r>
        <w:rPr>
          <w:rFonts w:asciiTheme="minorHAnsi" w:hAnsiTheme="minorHAnsi" w:cstheme="minorHAnsi"/>
          <w:b/>
          <w:color w:val="auto"/>
          <w:sz w:val="28"/>
          <w:szCs w:val="28"/>
        </w:rPr>
        <w:t xml:space="preserve">Post a Job Listing and/or </w:t>
      </w:r>
      <w:r w:rsidR="00210CEA" w:rsidRPr="00B368F8">
        <w:rPr>
          <w:rFonts w:asciiTheme="minorHAnsi" w:hAnsiTheme="minorHAnsi" w:cstheme="minorHAnsi"/>
          <w:b/>
          <w:color w:val="auto"/>
          <w:sz w:val="28"/>
          <w:szCs w:val="28"/>
        </w:rPr>
        <w:t xml:space="preserve">Advertise </w:t>
      </w:r>
      <w:proofErr w:type="gramStart"/>
      <w:r w:rsidR="00210CEA" w:rsidRPr="00B368F8">
        <w:rPr>
          <w:rFonts w:asciiTheme="minorHAnsi" w:hAnsiTheme="minorHAnsi" w:cstheme="minorHAnsi"/>
          <w:b/>
          <w:color w:val="auto"/>
          <w:sz w:val="28"/>
          <w:szCs w:val="28"/>
        </w:rPr>
        <w:t>In</w:t>
      </w:r>
      <w:proofErr w:type="gramEnd"/>
      <w:r w:rsidR="00210CEA" w:rsidRPr="00B368F8">
        <w:rPr>
          <w:rFonts w:asciiTheme="minorHAnsi" w:hAnsiTheme="minorHAnsi" w:cstheme="minorHAnsi"/>
          <w:b/>
          <w:color w:val="auto"/>
          <w:sz w:val="28"/>
          <w:szCs w:val="28"/>
        </w:rPr>
        <w:t xml:space="preserve"> the Conference Program:</w:t>
      </w:r>
    </w:p>
    <w:p w14:paraId="3C6F5DC4" w14:textId="3519AA71" w:rsidR="00C74DCA" w:rsidRDefault="00C74DCA" w:rsidP="0078036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Theme="minorHAnsi" w:hAnsiTheme="minorHAnsi"/>
          <w:sz w:val="22"/>
          <w:szCs w:val="22"/>
        </w:rPr>
      </w:pPr>
      <w:r w:rsidRPr="00776464">
        <w:rPr>
          <w:rFonts w:asciiTheme="minorHAnsi" w:hAnsiTheme="minorHAnsi"/>
          <w:sz w:val="22"/>
          <w:szCs w:val="22"/>
        </w:rPr>
        <w:t>The NCOTA Conference Program is used by attendees throughout the conference</w:t>
      </w:r>
      <w:r w:rsidR="009F0AE6">
        <w:rPr>
          <w:rFonts w:asciiTheme="minorHAnsi" w:hAnsiTheme="minorHAnsi"/>
          <w:sz w:val="22"/>
          <w:szCs w:val="22"/>
        </w:rPr>
        <w:t xml:space="preserve"> - b</w:t>
      </w:r>
      <w:r w:rsidRPr="00776464">
        <w:rPr>
          <w:rFonts w:asciiTheme="minorHAnsi" w:hAnsiTheme="minorHAnsi"/>
          <w:sz w:val="22"/>
          <w:szCs w:val="22"/>
        </w:rPr>
        <w:t>ut it is</w:t>
      </w:r>
      <w:r w:rsidRPr="00776464">
        <w:rPr>
          <w:rFonts w:asciiTheme="minorHAnsi" w:hAnsiTheme="minorHAnsi"/>
          <w:sz w:val="22"/>
          <w:szCs w:val="22"/>
          <w:lang w:val="fr-FR"/>
        </w:rPr>
        <w:t xml:space="preserve"> not</w:t>
      </w:r>
      <w:r w:rsidRPr="00776464">
        <w:rPr>
          <w:rFonts w:asciiTheme="minorHAnsi" w:hAnsiTheme="minorHAnsi"/>
          <w:sz w:val="22"/>
          <w:szCs w:val="22"/>
        </w:rPr>
        <w:t xml:space="preserve"> discarded afterward</w:t>
      </w:r>
      <w:r w:rsidR="009F0AE6">
        <w:rPr>
          <w:rFonts w:asciiTheme="minorHAnsi" w:hAnsiTheme="minorHAnsi"/>
          <w:sz w:val="22"/>
          <w:szCs w:val="22"/>
        </w:rPr>
        <w:t>s</w:t>
      </w:r>
      <w:r w:rsidRPr="00776464">
        <w:rPr>
          <w:rFonts w:asciiTheme="minorHAnsi" w:hAnsiTheme="minorHAnsi"/>
          <w:sz w:val="22"/>
          <w:szCs w:val="22"/>
        </w:rPr>
        <w:t xml:space="preserve">! The </w:t>
      </w:r>
      <w:r w:rsidR="009F0AE6">
        <w:rPr>
          <w:rFonts w:asciiTheme="minorHAnsi" w:hAnsiTheme="minorHAnsi"/>
          <w:sz w:val="22"/>
          <w:szCs w:val="22"/>
        </w:rPr>
        <w:t>C</w:t>
      </w:r>
      <w:r w:rsidRPr="00776464">
        <w:rPr>
          <w:rFonts w:asciiTheme="minorHAnsi" w:hAnsiTheme="minorHAnsi"/>
          <w:sz w:val="22"/>
          <w:szCs w:val="22"/>
        </w:rPr>
        <w:t xml:space="preserve">onference </w:t>
      </w:r>
      <w:r w:rsidR="009F0AE6">
        <w:rPr>
          <w:rFonts w:asciiTheme="minorHAnsi" w:hAnsiTheme="minorHAnsi"/>
          <w:sz w:val="22"/>
          <w:szCs w:val="22"/>
        </w:rPr>
        <w:t>P</w:t>
      </w:r>
      <w:r w:rsidRPr="00776464">
        <w:rPr>
          <w:rFonts w:asciiTheme="minorHAnsi" w:hAnsiTheme="minorHAnsi"/>
          <w:sz w:val="22"/>
          <w:szCs w:val="22"/>
        </w:rPr>
        <w:t>rogram includes descriptions of educational sessions, the certificate of attendance, and the attendee</w:t>
      </w:r>
      <w:r w:rsidRPr="00776464">
        <w:rPr>
          <w:rFonts w:asciiTheme="minorHAnsi" w:hAnsiTheme="minorHAnsi"/>
          <w:sz w:val="22"/>
          <w:szCs w:val="22"/>
          <w:lang w:val="fr-FR"/>
        </w:rPr>
        <w:t>’</w:t>
      </w:r>
      <w:r w:rsidRPr="00776464">
        <w:rPr>
          <w:rFonts w:asciiTheme="minorHAnsi" w:hAnsiTheme="minorHAnsi"/>
          <w:sz w:val="22"/>
          <w:szCs w:val="22"/>
        </w:rPr>
        <w:t>s record of education sessions attended. Attendees retain the program for their records of cont</w:t>
      </w:r>
      <w:r>
        <w:rPr>
          <w:rFonts w:asciiTheme="minorHAnsi" w:hAnsiTheme="minorHAnsi"/>
          <w:sz w:val="22"/>
          <w:szCs w:val="22"/>
        </w:rPr>
        <w:t>inuing competency activities.  P</w:t>
      </w:r>
      <w:r w:rsidRPr="00776464">
        <w:rPr>
          <w:rFonts w:asciiTheme="minorHAnsi" w:hAnsiTheme="minorHAnsi"/>
          <w:sz w:val="22"/>
          <w:szCs w:val="22"/>
        </w:rPr>
        <w:t xml:space="preserve">lease check preferred option and send </w:t>
      </w:r>
      <w:r>
        <w:rPr>
          <w:rFonts w:asciiTheme="minorHAnsi" w:hAnsiTheme="minorHAnsi"/>
          <w:sz w:val="22"/>
          <w:szCs w:val="22"/>
        </w:rPr>
        <w:t xml:space="preserve">a </w:t>
      </w:r>
      <w:r w:rsidRPr="00776464">
        <w:rPr>
          <w:rFonts w:asciiTheme="minorHAnsi" w:hAnsiTheme="minorHAnsi"/>
          <w:sz w:val="22"/>
          <w:szCs w:val="22"/>
        </w:rPr>
        <w:t xml:space="preserve">copy ready graphic to </w:t>
      </w:r>
      <w:hyperlink r:id="rId13" w:history="1">
        <w:r w:rsidRPr="00776464">
          <w:rPr>
            <w:rStyle w:val="Hyperlink1"/>
            <w:rFonts w:asciiTheme="minorHAnsi" w:hAnsiTheme="minorHAnsi"/>
            <w:sz w:val="22"/>
            <w:szCs w:val="22"/>
          </w:rPr>
          <w:t>office@ncota.org</w:t>
        </w:r>
      </w:hyperlink>
      <w:r w:rsidRPr="00776464">
        <w:rPr>
          <w:rFonts w:asciiTheme="minorHAnsi" w:hAnsiTheme="minorHAnsi"/>
          <w:sz w:val="22"/>
          <w:szCs w:val="22"/>
        </w:rPr>
        <w:t xml:space="preserve"> by </w:t>
      </w:r>
      <w:r>
        <w:rPr>
          <w:rFonts w:asciiTheme="minorHAnsi" w:hAnsiTheme="minorHAnsi"/>
          <w:sz w:val="22"/>
          <w:szCs w:val="22"/>
        </w:rPr>
        <w:t>September 1</w:t>
      </w:r>
      <w:r w:rsidR="00EB45B1">
        <w:rPr>
          <w:rFonts w:asciiTheme="minorHAnsi" w:hAnsiTheme="minorHAnsi"/>
          <w:sz w:val="22"/>
          <w:szCs w:val="22"/>
        </w:rPr>
        <w:t>5</w:t>
      </w:r>
      <w:r>
        <w:rPr>
          <w:rFonts w:asciiTheme="minorHAnsi" w:hAnsiTheme="minorHAnsi"/>
          <w:sz w:val="22"/>
          <w:szCs w:val="22"/>
        </w:rPr>
        <w:t>, 202</w:t>
      </w:r>
      <w:r w:rsidR="001E7FAA">
        <w:rPr>
          <w:rFonts w:asciiTheme="minorHAnsi" w:hAnsiTheme="minorHAnsi"/>
          <w:sz w:val="22"/>
          <w:szCs w:val="22"/>
        </w:rPr>
        <w:t>3</w:t>
      </w:r>
      <w:r w:rsidRPr="00776464">
        <w:rPr>
          <w:rFonts w:asciiTheme="minorHAnsi" w:hAnsiTheme="minorHAnsi"/>
          <w:sz w:val="22"/>
          <w:szCs w:val="22"/>
        </w:rPr>
        <w:t>.</w:t>
      </w:r>
    </w:p>
    <w:p w14:paraId="74732E29" w14:textId="77777777" w:rsidR="00EB45B1" w:rsidRDefault="00EB45B1" w:rsidP="0078036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Theme="minorHAnsi" w:hAnsiTheme="minorHAnsi" w:cstheme="minorHAnsi"/>
          <w:b/>
          <w:color w:val="auto"/>
          <w:sz w:val="28"/>
          <w:szCs w:val="28"/>
        </w:rPr>
      </w:pPr>
    </w:p>
    <w:p w14:paraId="52B04D7B" w14:textId="06BD2DB5" w:rsidR="00FA442E" w:rsidRPr="008477BA" w:rsidRDefault="00FA442E" w:rsidP="0078036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Theme="minorHAnsi" w:eastAsia="Times" w:hAnsiTheme="minorHAnsi" w:cstheme="minorHAnsi"/>
          <w:b/>
          <w:color w:val="FF0000"/>
          <w:sz w:val="28"/>
          <w:szCs w:val="28"/>
        </w:rPr>
      </w:pPr>
      <w:r>
        <w:rPr>
          <w:rFonts w:asciiTheme="minorHAnsi" w:hAnsiTheme="minorHAnsi" w:cstheme="minorHAnsi"/>
          <w:b/>
          <w:color w:val="auto"/>
          <w:sz w:val="28"/>
          <w:szCs w:val="28"/>
        </w:rPr>
        <w:t>Sponsor a Special Event</w:t>
      </w:r>
      <w:r w:rsidRPr="00B368F8">
        <w:rPr>
          <w:rFonts w:asciiTheme="minorHAnsi" w:hAnsiTheme="minorHAnsi" w:cstheme="minorHAnsi"/>
          <w:b/>
          <w:color w:val="auto"/>
          <w:sz w:val="28"/>
          <w:szCs w:val="28"/>
        </w:rPr>
        <w:t>:</w:t>
      </w:r>
      <w:r w:rsidR="008477BA">
        <w:rPr>
          <w:rFonts w:asciiTheme="minorHAnsi" w:hAnsiTheme="minorHAnsi" w:cstheme="minorHAnsi"/>
          <w:b/>
          <w:color w:val="auto"/>
          <w:sz w:val="28"/>
          <w:szCs w:val="28"/>
        </w:rPr>
        <w:t xml:space="preserve"> </w:t>
      </w:r>
    </w:p>
    <w:p w14:paraId="5099433F" w14:textId="5670CB81" w:rsidR="00FA442E" w:rsidRPr="00B368F8" w:rsidRDefault="00FA442E" w:rsidP="0078036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Theme="minorHAnsi" w:hAnsiTheme="minorHAnsi" w:cstheme="minorHAnsi"/>
          <w:sz w:val="22"/>
          <w:szCs w:val="22"/>
        </w:rPr>
      </w:pPr>
      <w:r w:rsidRPr="00B368F8">
        <w:rPr>
          <w:rFonts w:asciiTheme="minorHAnsi" w:hAnsiTheme="minorHAnsi" w:cstheme="minorHAnsi"/>
          <w:sz w:val="22"/>
          <w:szCs w:val="22"/>
        </w:rPr>
        <w:t xml:space="preserve">The NCOTA Conference </w:t>
      </w:r>
      <w:r>
        <w:rPr>
          <w:rFonts w:asciiTheme="minorHAnsi" w:hAnsiTheme="minorHAnsi" w:cstheme="minorHAnsi"/>
          <w:sz w:val="22"/>
          <w:szCs w:val="22"/>
        </w:rPr>
        <w:t>will host numerous</w:t>
      </w:r>
      <w:r w:rsidR="00067403">
        <w:rPr>
          <w:rFonts w:asciiTheme="minorHAnsi" w:hAnsiTheme="minorHAnsi" w:cstheme="minorHAnsi"/>
          <w:sz w:val="22"/>
          <w:szCs w:val="22"/>
        </w:rPr>
        <w:t xml:space="preserve"> special</w:t>
      </w:r>
      <w:r>
        <w:rPr>
          <w:rFonts w:asciiTheme="minorHAnsi" w:hAnsiTheme="minorHAnsi" w:cstheme="minorHAnsi"/>
          <w:sz w:val="22"/>
          <w:szCs w:val="22"/>
        </w:rPr>
        <w:t xml:space="preserve"> events, including a Keynote Speaker, Organizational Updates, Assistive Technology Event, </w:t>
      </w:r>
      <w:r w:rsidR="009F0AE6">
        <w:rPr>
          <w:rFonts w:asciiTheme="minorHAnsi" w:hAnsiTheme="minorHAnsi" w:cstheme="minorHAnsi"/>
          <w:sz w:val="22"/>
          <w:szCs w:val="22"/>
        </w:rPr>
        <w:t xml:space="preserve">and </w:t>
      </w:r>
      <w:r>
        <w:rPr>
          <w:rFonts w:asciiTheme="minorHAnsi" w:hAnsiTheme="minorHAnsi" w:cstheme="minorHAnsi"/>
          <w:sz w:val="22"/>
          <w:szCs w:val="22"/>
        </w:rPr>
        <w:t xml:space="preserve">Poster Session.  Special Event Sponsors will be allowed </w:t>
      </w:r>
      <w:r w:rsidR="00067403">
        <w:rPr>
          <w:rFonts w:asciiTheme="minorHAnsi" w:hAnsiTheme="minorHAnsi" w:cstheme="minorHAnsi"/>
          <w:sz w:val="22"/>
          <w:szCs w:val="22"/>
        </w:rPr>
        <w:t>a 1</w:t>
      </w:r>
      <w:r w:rsidR="009F0AE6">
        <w:rPr>
          <w:rFonts w:asciiTheme="minorHAnsi" w:hAnsiTheme="minorHAnsi" w:cstheme="minorHAnsi"/>
          <w:sz w:val="22"/>
          <w:szCs w:val="22"/>
        </w:rPr>
        <w:t>-</w:t>
      </w:r>
      <w:r w:rsidR="00067403">
        <w:rPr>
          <w:rFonts w:asciiTheme="minorHAnsi" w:hAnsiTheme="minorHAnsi" w:cstheme="minorHAnsi"/>
          <w:sz w:val="22"/>
          <w:szCs w:val="22"/>
        </w:rPr>
        <w:t xml:space="preserve">minute </w:t>
      </w:r>
      <w:r w:rsidR="009F0AE6">
        <w:rPr>
          <w:rFonts w:asciiTheme="minorHAnsi" w:hAnsiTheme="minorHAnsi" w:cstheme="minorHAnsi"/>
          <w:sz w:val="22"/>
          <w:szCs w:val="22"/>
        </w:rPr>
        <w:t xml:space="preserve">announcement </w:t>
      </w:r>
      <w:r>
        <w:rPr>
          <w:rFonts w:asciiTheme="minorHAnsi" w:hAnsiTheme="minorHAnsi" w:cstheme="minorHAnsi"/>
          <w:sz w:val="22"/>
          <w:szCs w:val="22"/>
        </w:rPr>
        <w:t xml:space="preserve">at the start of the Special Event. Please send </w:t>
      </w:r>
      <w:r w:rsidR="009F0AE6">
        <w:rPr>
          <w:rFonts w:asciiTheme="minorHAnsi" w:hAnsiTheme="minorHAnsi" w:cstheme="minorHAnsi"/>
          <w:sz w:val="22"/>
          <w:szCs w:val="22"/>
        </w:rPr>
        <w:t>script for announcement</w:t>
      </w:r>
      <w:r>
        <w:rPr>
          <w:rFonts w:asciiTheme="minorHAnsi" w:hAnsiTheme="minorHAnsi" w:cstheme="minorHAnsi"/>
          <w:sz w:val="22"/>
          <w:szCs w:val="22"/>
        </w:rPr>
        <w:t xml:space="preserve"> to </w:t>
      </w:r>
      <w:hyperlink r:id="rId14" w:history="1">
        <w:r w:rsidRPr="005F1843">
          <w:rPr>
            <w:rStyle w:val="Hyperlink"/>
            <w:rFonts w:asciiTheme="minorHAnsi" w:hAnsiTheme="minorHAnsi" w:cstheme="minorHAnsi"/>
            <w:sz w:val="22"/>
            <w:szCs w:val="22"/>
          </w:rPr>
          <w:t>office@ncota.org</w:t>
        </w:r>
      </w:hyperlink>
      <w:r w:rsidR="008477BA">
        <w:rPr>
          <w:rFonts w:asciiTheme="minorHAnsi" w:hAnsiTheme="minorHAnsi" w:cstheme="minorHAnsi"/>
          <w:sz w:val="22"/>
          <w:szCs w:val="22"/>
        </w:rPr>
        <w:t xml:space="preserve"> by September 1, 202</w:t>
      </w:r>
      <w:r w:rsidR="001E7FAA">
        <w:rPr>
          <w:rFonts w:asciiTheme="minorHAnsi" w:hAnsiTheme="minorHAnsi" w:cstheme="minorHAnsi"/>
          <w:sz w:val="22"/>
          <w:szCs w:val="22"/>
        </w:rPr>
        <w:t>3</w:t>
      </w:r>
      <w:r w:rsidR="008477BA">
        <w:rPr>
          <w:rFonts w:asciiTheme="minorHAnsi" w:hAnsiTheme="minorHAnsi" w:cstheme="minorHAnsi"/>
          <w:sz w:val="22"/>
          <w:szCs w:val="22"/>
        </w:rPr>
        <w:t>.</w:t>
      </w:r>
    </w:p>
    <w:p w14:paraId="4B067B2D" w14:textId="7D59B130" w:rsidR="00FA442E" w:rsidRDefault="00FA442E" w:rsidP="00FA442E">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sz w:val="22"/>
          <w:szCs w:val="22"/>
        </w:rPr>
      </w:pPr>
    </w:p>
    <w:p w14:paraId="7C7ADEE1" w14:textId="16D9D5EE" w:rsidR="00A179E2" w:rsidRDefault="00A179E2" w:rsidP="00FA442E">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sz w:val="22"/>
          <w:szCs w:val="22"/>
        </w:rPr>
      </w:pPr>
    </w:p>
    <w:p w14:paraId="74EF8109" w14:textId="23362730" w:rsidR="00937551" w:rsidRDefault="00937551" w:rsidP="00FA442E">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sz w:val="22"/>
          <w:szCs w:val="22"/>
        </w:rPr>
      </w:pPr>
    </w:p>
    <w:p w14:paraId="6F8A2C15" w14:textId="01BEDC13" w:rsidR="00937551" w:rsidRDefault="00937551" w:rsidP="00FA442E">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sz w:val="22"/>
          <w:szCs w:val="22"/>
        </w:rPr>
      </w:pPr>
    </w:p>
    <w:p w14:paraId="120D7E13" w14:textId="2AAA6916" w:rsidR="00EB45B1" w:rsidRDefault="00EB45B1" w:rsidP="00FA442E">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sz w:val="22"/>
          <w:szCs w:val="22"/>
        </w:rPr>
      </w:pPr>
    </w:p>
    <w:p w14:paraId="668E34BA" w14:textId="7889A533" w:rsidR="00EB45B1" w:rsidRDefault="00EB45B1" w:rsidP="00FA442E">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sz w:val="22"/>
          <w:szCs w:val="22"/>
        </w:rPr>
      </w:pPr>
    </w:p>
    <w:p w14:paraId="5393895E" w14:textId="5E09AE18" w:rsidR="00EB45B1" w:rsidRDefault="00EB45B1" w:rsidP="00FA442E">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sz w:val="22"/>
          <w:szCs w:val="22"/>
        </w:rPr>
      </w:pPr>
    </w:p>
    <w:p w14:paraId="3468AB7B" w14:textId="2E876294" w:rsidR="00EB45B1" w:rsidRDefault="00EB45B1" w:rsidP="00FA442E">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sz w:val="22"/>
          <w:szCs w:val="22"/>
        </w:rPr>
      </w:pPr>
    </w:p>
    <w:p w14:paraId="1ADD99E4" w14:textId="4265764D" w:rsidR="00EB45B1" w:rsidRDefault="00EB45B1" w:rsidP="00FA442E">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sz w:val="22"/>
          <w:szCs w:val="22"/>
        </w:rPr>
      </w:pPr>
    </w:p>
    <w:p w14:paraId="497843D6" w14:textId="77777777" w:rsidR="00EB45B1" w:rsidRDefault="00EB45B1" w:rsidP="00FA442E">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sz w:val="22"/>
          <w:szCs w:val="22"/>
        </w:rPr>
      </w:pPr>
    </w:p>
    <w:p w14:paraId="3FFC54A4" w14:textId="4E47E727" w:rsidR="00937551" w:rsidRDefault="00937551" w:rsidP="00FA442E">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sz w:val="22"/>
          <w:szCs w:val="22"/>
        </w:rPr>
      </w:pPr>
    </w:p>
    <w:p w14:paraId="377B9943" w14:textId="1BB36DDE" w:rsidR="00937551" w:rsidRDefault="00937551" w:rsidP="00FA442E">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sz w:val="22"/>
          <w:szCs w:val="22"/>
        </w:rPr>
      </w:pPr>
    </w:p>
    <w:p w14:paraId="4D8A9EE9" w14:textId="59FF3280" w:rsidR="00937551" w:rsidRDefault="00937551" w:rsidP="00FA442E">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sz w:val="22"/>
          <w:szCs w:val="22"/>
        </w:rPr>
      </w:pPr>
    </w:p>
    <w:p w14:paraId="2E413AE2" w14:textId="177CB689" w:rsidR="00937551" w:rsidRDefault="00937551" w:rsidP="00FA442E">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sz w:val="22"/>
          <w:szCs w:val="22"/>
        </w:rPr>
      </w:pPr>
    </w:p>
    <w:p w14:paraId="267375B8" w14:textId="3677E66A" w:rsidR="00937551" w:rsidRDefault="00937551" w:rsidP="00FA442E">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sz w:val="22"/>
          <w:szCs w:val="22"/>
        </w:rPr>
      </w:pPr>
    </w:p>
    <w:p w14:paraId="30CF50CB" w14:textId="1C5B3EE2" w:rsidR="00937551" w:rsidRDefault="00937551" w:rsidP="00FA442E">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sz w:val="22"/>
          <w:szCs w:val="22"/>
        </w:rPr>
      </w:pPr>
    </w:p>
    <w:p w14:paraId="73883459" w14:textId="4B4D28C7" w:rsidR="00937551" w:rsidRDefault="00937551" w:rsidP="00FA442E">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sz w:val="22"/>
          <w:szCs w:val="22"/>
        </w:rPr>
      </w:pPr>
    </w:p>
    <w:p w14:paraId="6A222A3D" w14:textId="0CA02EA9" w:rsidR="00937551" w:rsidRDefault="00937551" w:rsidP="00FA442E">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sz w:val="22"/>
          <w:szCs w:val="22"/>
        </w:rPr>
      </w:pPr>
    </w:p>
    <w:p w14:paraId="782ABF91" w14:textId="1B040408" w:rsidR="00780360" w:rsidRDefault="00780360" w:rsidP="00FA442E">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sz w:val="22"/>
          <w:szCs w:val="22"/>
        </w:rPr>
      </w:pPr>
    </w:p>
    <w:p w14:paraId="041B5F2E" w14:textId="291F2B00" w:rsidR="00780360" w:rsidRDefault="00780360" w:rsidP="00FA442E">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sz w:val="22"/>
          <w:szCs w:val="22"/>
        </w:rPr>
      </w:pPr>
    </w:p>
    <w:p w14:paraId="2BC156D3" w14:textId="332C9C7E" w:rsidR="00780360" w:rsidRDefault="00780360" w:rsidP="00FA442E">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sz w:val="22"/>
          <w:szCs w:val="22"/>
        </w:rPr>
      </w:pPr>
    </w:p>
    <w:p w14:paraId="517C5E52" w14:textId="77777777" w:rsidR="00780360" w:rsidRDefault="00780360" w:rsidP="00FA442E">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sz w:val="22"/>
          <w:szCs w:val="22"/>
        </w:rPr>
      </w:pPr>
    </w:p>
    <w:p w14:paraId="1E3BFC01" w14:textId="7E3F757F" w:rsidR="00937551" w:rsidRDefault="00937551" w:rsidP="00FA442E">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sz w:val="22"/>
          <w:szCs w:val="22"/>
        </w:rPr>
      </w:pPr>
    </w:p>
    <w:p w14:paraId="638B7FBF" w14:textId="79B0B0E7" w:rsidR="00937551" w:rsidRDefault="00937551" w:rsidP="00FA442E">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sz w:val="22"/>
          <w:szCs w:val="22"/>
        </w:rPr>
      </w:pPr>
    </w:p>
    <w:p w14:paraId="0A7F8B0D" w14:textId="77777777" w:rsidR="00937551" w:rsidRPr="00B368F8" w:rsidRDefault="00937551" w:rsidP="00FA442E">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sz w:val="22"/>
          <w:szCs w:val="22"/>
        </w:rPr>
      </w:pPr>
    </w:p>
    <w:p w14:paraId="6D9027A4" w14:textId="1713F7D0" w:rsidR="005965AA" w:rsidRDefault="005965AA" w:rsidP="00210CE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eastAsia="Times" w:hAnsiTheme="minorHAnsi" w:cstheme="minorHAnsi"/>
          <w:sz w:val="22"/>
          <w:szCs w:val="22"/>
        </w:rPr>
      </w:pPr>
    </w:p>
    <w:p w14:paraId="2B8B63C5" w14:textId="7416A4FA" w:rsidR="00937551" w:rsidRDefault="00937551" w:rsidP="00210CE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eastAsia="Times" w:hAnsiTheme="minorHAnsi" w:cstheme="minorHAnsi"/>
          <w:sz w:val="22"/>
          <w:szCs w:val="22"/>
        </w:rPr>
      </w:pPr>
      <w:r w:rsidRPr="00B368F8">
        <w:rPr>
          <w:rFonts w:asciiTheme="minorHAnsi" w:hAnsiTheme="minorHAnsi" w:cstheme="minorHAnsi"/>
          <w:b/>
          <w:noProof/>
          <w:color w:val="auto"/>
          <w:sz w:val="28"/>
          <w:szCs w:val="28"/>
        </w:rPr>
        <w:drawing>
          <wp:anchor distT="0" distB="0" distL="114300" distR="114300" simplePos="0" relativeHeight="251669504" behindDoc="1" locked="0" layoutInCell="1" allowOverlap="1" wp14:anchorId="63EA4739" wp14:editId="56F7E950">
            <wp:simplePos x="0" y="0"/>
            <wp:positionH relativeFrom="column">
              <wp:posOffset>5222875</wp:posOffset>
            </wp:positionH>
            <wp:positionV relativeFrom="paragraph">
              <wp:posOffset>88787</wp:posOffset>
            </wp:positionV>
            <wp:extent cx="1628775" cy="563880"/>
            <wp:effectExtent l="0" t="0" r="9525"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8775" cy="563880"/>
                    </a:xfrm>
                    <a:prstGeom prst="rect">
                      <a:avLst/>
                    </a:prstGeom>
                    <a:noFill/>
                  </pic:spPr>
                </pic:pic>
              </a:graphicData>
            </a:graphic>
            <wp14:sizeRelH relativeFrom="page">
              <wp14:pctWidth>0</wp14:pctWidth>
            </wp14:sizeRelH>
            <wp14:sizeRelV relativeFrom="page">
              <wp14:pctHeight>0</wp14:pctHeight>
            </wp14:sizeRelV>
          </wp:anchor>
        </w:drawing>
      </w:r>
    </w:p>
    <w:p w14:paraId="13D5E30C" w14:textId="3A655147" w:rsidR="00937551" w:rsidRDefault="00937551" w:rsidP="00210CE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eastAsia="Times" w:hAnsiTheme="minorHAnsi" w:cstheme="minorHAnsi"/>
          <w:sz w:val="22"/>
          <w:szCs w:val="22"/>
        </w:rPr>
      </w:pPr>
    </w:p>
    <w:p w14:paraId="6E10AA14" w14:textId="3A65A361" w:rsidR="00937551" w:rsidRDefault="00937551" w:rsidP="00210CE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eastAsia="Times" w:hAnsiTheme="minorHAnsi" w:cstheme="minorHAnsi"/>
          <w:sz w:val="22"/>
          <w:szCs w:val="22"/>
        </w:rPr>
      </w:pPr>
    </w:p>
    <w:p w14:paraId="0CEE37D5" w14:textId="29E09BE1" w:rsidR="00937551" w:rsidRDefault="00937551" w:rsidP="00210CE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eastAsia="Times" w:hAnsiTheme="minorHAnsi" w:cstheme="minorHAnsi"/>
          <w:sz w:val="22"/>
          <w:szCs w:val="22"/>
        </w:rPr>
      </w:pPr>
    </w:p>
    <w:p w14:paraId="28C8D4BE" w14:textId="3B9633DF" w:rsidR="00937551" w:rsidRDefault="00937551" w:rsidP="00210CE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eastAsia="Times" w:hAnsiTheme="minorHAnsi" w:cstheme="minorHAnsi"/>
          <w:sz w:val="22"/>
          <w:szCs w:val="22"/>
        </w:rPr>
      </w:pPr>
    </w:p>
    <w:p w14:paraId="0C50CA5B" w14:textId="77777777" w:rsidR="00937551" w:rsidRPr="00B368F8" w:rsidRDefault="00937551" w:rsidP="00210CE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eastAsia="Times" w:hAnsiTheme="minorHAnsi" w:cstheme="minorHAnsi"/>
          <w:sz w:val="22"/>
          <w:szCs w:val="22"/>
        </w:rPr>
      </w:pPr>
    </w:p>
    <w:tbl>
      <w:tblPr>
        <w:tblW w:w="10180" w:type="dxa"/>
        <w:jc w:val="center"/>
        <w:tblBorders>
          <w:top w:val="single" w:sz="8" w:space="0" w:color="D6D6D6"/>
          <w:left w:val="single" w:sz="8" w:space="0" w:color="D6D6D6"/>
          <w:bottom w:val="single" w:sz="8" w:space="0" w:color="D6D6D6"/>
          <w:right w:val="single" w:sz="8" w:space="0" w:color="D6D6D6"/>
          <w:insideH w:val="single" w:sz="8" w:space="0" w:color="D6D6D6"/>
          <w:insideV w:val="single" w:sz="8" w:space="0" w:color="D6D6D6"/>
        </w:tblBorders>
        <w:shd w:val="clear" w:color="auto" w:fill="EAEAEA"/>
        <w:tblLayout w:type="fixed"/>
        <w:tblLook w:val="04A0" w:firstRow="1" w:lastRow="0" w:firstColumn="1" w:lastColumn="0" w:noHBand="0" w:noVBand="1"/>
      </w:tblPr>
      <w:tblGrid>
        <w:gridCol w:w="7640"/>
        <w:gridCol w:w="1280"/>
        <w:gridCol w:w="1260"/>
      </w:tblGrid>
      <w:tr w:rsidR="00684FB9" w:rsidRPr="00B368F8" w14:paraId="37B9F881" w14:textId="77777777" w:rsidTr="00882EA4">
        <w:trPr>
          <w:trHeight w:val="313"/>
          <w:tblHeader/>
          <w:jc w:val="center"/>
        </w:trPr>
        <w:tc>
          <w:tcPr>
            <w:tcW w:w="7640" w:type="dxa"/>
            <w:tcBorders>
              <w:top w:val="single" w:sz="8" w:space="0" w:color="D6D6D6"/>
              <w:left w:val="single" w:sz="8" w:space="0" w:color="D6D6D6"/>
              <w:bottom w:val="single" w:sz="8" w:space="0" w:color="D6D6D6"/>
              <w:right w:val="single" w:sz="8" w:space="0" w:color="D6D6D6"/>
            </w:tcBorders>
            <w:shd w:val="clear" w:color="auto" w:fill="EAEAEA"/>
            <w:tcMar>
              <w:top w:w="20" w:type="dxa"/>
              <w:left w:w="20" w:type="dxa"/>
              <w:bottom w:w="20" w:type="dxa"/>
              <w:right w:w="20" w:type="dxa"/>
            </w:tcMar>
          </w:tcPr>
          <w:p w14:paraId="4E4DBC3B" w14:textId="77777777" w:rsidR="005965AA" w:rsidRPr="00B368F8" w:rsidRDefault="005965AA" w:rsidP="00A964E9">
            <w:pPr>
              <w:pBdr>
                <w:top w:val="nil"/>
                <w:left w:val="nil"/>
                <w:bottom w:val="nil"/>
                <w:right w:val="nil"/>
                <w:between w:val="nil"/>
                <w:bar w:val="nil"/>
              </w:pBdr>
              <w:shd w:val="clear" w:color="auto" w:fill="E1E1E5"/>
              <w:spacing w:after="0" w:line="240" w:lineRule="auto"/>
              <w:rPr>
                <w:rFonts w:eastAsia="Arial Unicode MS" w:cstheme="minorHAnsi"/>
                <w:color w:val="000000"/>
                <w:sz w:val="28"/>
                <w:szCs w:val="24"/>
                <w:bdr w:val="nil"/>
              </w:rPr>
            </w:pPr>
          </w:p>
        </w:tc>
        <w:tc>
          <w:tcPr>
            <w:tcW w:w="1280" w:type="dxa"/>
            <w:tcBorders>
              <w:top w:val="single" w:sz="8" w:space="0" w:color="D6D6D6"/>
              <w:left w:val="single" w:sz="8" w:space="0" w:color="D6D6D6"/>
              <w:bottom w:val="single" w:sz="8" w:space="0" w:color="D6D6D6"/>
              <w:right w:val="single" w:sz="8" w:space="0" w:color="D6D6D6"/>
            </w:tcBorders>
            <w:shd w:val="clear" w:color="auto" w:fill="EAEAEA"/>
            <w:tcMar>
              <w:top w:w="20" w:type="dxa"/>
              <w:left w:w="20" w:type="dxa"/>
              <w:bottom w:w="20" w:type="dxa"/>
              <w:right w:w="20" w:type="dxa"/>
            </w:tcMar>
          </w:tcPr>
          <w:p w14:paraId="173B14CE" w14:textId="77777777" w:rsidR="005965AA" w:rsidRPr="00B368F8" w:rsidRDefault="005965AA" w:rsidP="00A964E9">
            <w:pPr>
              <w:pBdr>
                <w:top w:val="nil"/>
                <w:left w:val="nil"/>
                <w:bottom w:val="nil"/>
                <w:right w:val="nil"/>
                <w:between w:val="nil"/>
                <w:bar w:val="nil"/>
              </w:pBdr>
              <w:shd w:val="clear" w:color="auto" w:fill="E1E1E5"/>
              <w:spacing w:after="0" w:line="240" w:lineRule="auto"/>
              <w:jc w:val="center"/>
              <w:rPr>
                <w:rFonts w:eastAsia="Arial Unicode MS" w:cstheme="minorHAnsi"/>
                <w:color w:val="000000"/>
                <w:sz w:val="18"/>
                <w:szCs w:val="18"/>
                <w:bdr w:val="nil"/>
              </w:rPr>
            </w:pPr>
            <w:r w:rsidRPr="00B368F8">
              <w:rPr>
                <w:rFonts w:eastAsia="Arial Unicode MS" w:cstheme="minorHAnsi"/>
                <w:b/>
                <w:bCs/>
                <w:color w:val="000000"/>
                <w:sz w:val="18"/>
                <w:szCs w:val="18"/>
                <w:bdr w:val="nil"/>
              </w:rPr>
              <w:t>Before August 1</w:t>
            </w:r>
          </w:p>
        </w:tc>
        <w:tc>
          <w:tcPr>
            <w:tcW w:w="1260" w:type="dxa"/>
            <w:tcBorders>
              <w:top w:val="single" w:sz="8" w:space="0" w:color="D6D6D6"/>
              <w:left w:val="single" w:sz="8" w:space="0" w:color="D6D6D6"/>
              <w:bottom w:val="single" w:sz="8" w:space="0" w:color="D6D6D6"/>
              <w:right w:val="single" w:sz="8" w:space="0" w:color="D6D6D6"/>
            </w:tcBorders>
            <w:shd w:val="clear" w:color="auto" w:fill="EAEAEA"/>
            <w:tcMar>
              <w:top w:w="20" w:type="dxa"/>
              <w:left w:w="20" w:type="dxa"/>
              <w:bottom w:w="20" w:type="dxa"/>
              <w:right w:w="20" w:type="dxa"/>
            </w:tcMar>
          </w:tcPr>
          <w:p w14:paraId="5099CF7E" w14:textId="77777777" w:rsidR="005965AA" w:rsidRPr="00B368F8" w:rsidRDefault="005965AA" w:rsidP="00A964E9">
            <w:pPr>
              <w:pBdr>
                <w:top w:val="nil"/>
                <w:left w:val="nil"/>
                <w:bottom w:val="nil"/>
                <w:right w:val="nil"/>
                <w:between w:val="nil"/>
                <w:bar w:val="nil"/>
              </w:pBdr>
              <w:shd w:val="clear" w:color="auto" w:fill="E1E1E5"/>
              <w:spacing w:after="0" w:line="240" w:lineRule="auto"/>
              <w:jc w:val="center"/>
              <w:rPr>
                <w:rFonts w:eastAsia="Arial Unicode MS" w:cstheme="minorHAnsi"/>
                <w:color w:val="000000"/>
                <w:sz w:val="18"/>
                <w:szCs w:val="18"/>
                <w:bdr w:val="nil"/>
              </w:rPr>
            </w:pPr>
            <w:r w:rsidRPr="00B368F8">
              <w:rPr>
                <w:rFonts w:eastAsia="Arial Unicode MS" w:cstheme="minorHAnsi"/>
                <w:b/>
                <w:bCs/>
                <w:color w:val="000000"/>
                <w:sz w:val="18"/>
                <w:szCs w:val="18"/>
                <w:bdr w:val="nil"/>
              </w:rPr>
              <w:t>After August 1</w:t>
            </w:r>
          </w:p>
        </w:tc>
      </w:tr>
      <w:tr w:rsidR="005965AA" w:rsidRPr="00B368F8" w14:paraId="33333474" w14:textId="77777777" w:rsidTr="00882EA4">
        <w:tblPrEx>
          <w:shd w:val="clear" w:color="auto" w:fill="auto"/>
        </w:tblPrEx>
        <w:trPr>
          <w:trHeight w:val="313"/>
          <w:jc w:val="center"/>
        </w:trPr>
        <w:tc>
          <w:tcPr>
            <w:tcW w:w="7640" w:type="dxa"/>
            <w:tcBorders>
              <w:top w:val="single" w:sz="8" w:space="0" w:color="D6D6D6"/>
              <w:left w:val="single" w:sz="8" w:space="0" w:color="D6D6D6"/>
              <w:bottom w:val="single" w:sz="8" w:space="0" w:color="D6D6D6"/>
              <w:right w:val="single" w:sz="8" w:space="0" w:color="D6D6D6"/>
            </w:tcBorders>
            <w:shd w:val="clear" w:color="auto" w:fill="auto"/>
            <w:tcMar>
              <w:top w:w="20" w:type="dxa"/>
              <w:left w:w="20" w:type="dxa"/>
              <w:bottom w:w="20" w:type="dxa"/>
              <w:right w:w="20" w:type="dxa"/>
            </w:tcMar>
          </w:tcPr>
          <w:p w14:paraId="747F3DA2" w14:textId="0EF806B8" w:rsidR="005965AA" w:rsidRPr="00B368F8" w:rsidRDefault="005965AA" w:rsidP="005965AA">
            <w:pPr>
              <w:pBdr>
                <w:top w:val="nil"/>
                <w:left w:val="nil"/>
                <w:bottom w:val="nil"/>
                <w:right w:val="nil"/>
                <w:between w:val="nil"/>
                <w:bar w:val="nil"/>
              </w:pBdr>
              <w:spacing w:after="0" w:line="240" w:lineRule="auto"/>
              <w:rPr>
                <w:rFonts w:eastAsia="Arial Unicode MS" w:cstheme="minorHAnsi"/>
                <w:color w:val="000000"/>
                <w:sz w:val="20"/>
                <w:szCs w:val="18"/>
                <w:bdr w:val="nil"/>
              </w:rPr>
            </w:pPr>
            <w:r w:rsidRPr="00B368F8">
              <w:rPr>
                <w:rFonts w:eastAsia="Arial Unicode MS" w:cstheme="minorHAnsi"/>
                <w:b/>
                <w:bCs/>
                <w:color w:val="000000"/>
                <w:sz w:val="28"/>
                <w:szCs w:val="24"/>
                <w:bdr w:val="nil"/>
              </w:rPr>
              <w:t xml:space="preserve">Exhibit </w:t>
            </w:r>
            <w:r w:rsidR="00FA442E">
              <w:rPr>
                <w:rFonts w:eastAsia="Arial Unicode MS" w:cstheme="minorHAnsi"/>
                <w:b/>
                <w:bCs/>
                <w:color w:val="000000"/>
                <w:sz w:val="28"/>
                <w:szCs w:val="24"/>
                <w:bdr w:val="nil"/>
              </w:rPr>
              <w:t xml:space="preserve">Hall </w:t>
            </w:r>
            <w:r w:rsidRPr="00B368F8">
              <w:rPr>
                <w:rFonts w:eastAsia="Arial Unicode MS" w:cstheme="minorHAnsi"/>
                <w:b/>
                <w:bCs/>
                <w:color w:val="000000"/>
                <w:sz w:val="28"/>
                <w:szCs w:val="24"/>
                <w:bdr w:val="nil"/>
              </w:rPr>
              <w:t>Space</w:t>
            </w:r>
            <w:r w:rsidR="00684FB9" w:rsidRPr="00B368F8">
              <w:rPr>
                <w:rFonts w:eastAsia="Arial Unicode MS" w:cstheme="minorHAnsi"/>
                <w:b/>
                <w:bCs/>
                <w:color w:val="000000"/>
                <w:sz w:val="28"/>
                <w:szCs w:val="24"/>
                <w:bdr w:val="nil"/>
              </w:rPr>
              <w:t xml:space="preserve"> </w:t>
            </w:r>
          </w:p>
        </w:tc>
        <w:tc>
          <w:tcPr>
            <w:tcW w:w="1280" w:type="dxa"/>
            <w:tcBorders>
              <w:top w:val="single" w:sz="8" w:space="0" w:color="D6D6D6"/>
              <w:left w:val="single" w:sz="8" w:space="0" w:color="D6D6D6"/>
              <w:bottom w:val="single" w:sz="8" w:space="0" w:color="D6D6D6"/>
              <w:right w:val="single" w:sz="8" w:space="0" w:color="D6D6D6"/>
            </w:tcBorders>
            <w:shd w:val="clear" w:color="auto" w:fill="auto"/>
            <w:tcMar>
              <w:top w:w="20" w:type="dxa"/>
              <w:left w:w="20" w:type="dxa"/>
              <w:bottom w:w="20" w:type="dxa"/>
              <w:right w:w="20" w:type="dxa"/>
            </w:tcMar>
          </w:tcPr>
          <w:p w14:paraId="506C68B6" w14:textId="4D0B0ADA" w:rsidR="005965AA" w:rsidRPr="00B368F8" w:rsidRDefault="00682004" w:rsidP="005965AA">
            <w:pPr>
              <w:pBdr>
                <w:top w:val="nil"/>
                <w:left w:val="nil"/>
                <w:bottom w:val="nil"/>
                <w:right w:val="nil"/>
                <w:between w:val="nil"/>
                <w:bar w:val="nil"/>
              </w:pBdr>
              <w:spacing w:after="0" w:line="240" w:lineRule="auto"/>
              <w:jc w:val="center"/>
              <w:rPr>
                <w:rFonts w:eastAsia="Arial Unicode MS" w:cstheme="minorHAnsi"/>
                <w:color w:val="000000"/>
                <w:sz w:val="20"/>
                <w:szCs w:val="18"/>
                <w:bdr w:val="nil"/>
              </w:rPr>
            </w:pPr>
            <w:r>
              <w:rPr>
                <w:rFonts w:eastAsia="Arial Unicode MS" w:cstheme="minorHAnsi"/>
                <w:color w:val="000000"/>
                <w:sz w:val="28"/>
                <w:szCs w:val="24"/>
                <w:bdr w:val="nil"/>
              </w:rPr>
              <w:t>$400</w:t>
            </w:r>
          </w:p>
        </w:tc>
        <w:tc>
          <w:tcPr>
            <w:tcW w:w="1260" w:type="dxa"/>
            <w:tcBorders>
              <w:top w:val="single" w:sz="8" w:space="0" w:color="D6D6D6"/>
              <w:left w:val="single" w:sz="8" w:space="0" w:color="D6D6D6"/>
              <w:bottom w:val="single" w:sz="8" w:space="0" w:color="D6D6D6"/>
              <w:right w:val="single" w:sz="8" w:space="0" w:color="D6D6D6"/>
            </w:tcBorders>
            <w:shd w:val="clear" w:color="auto" w:fill="auto"/>
            <w:tcMar>
              <w:top w:w="20" w:type="dxa"/>
              <w:left w:w="20" w:type="dxa"/>
              <w:bottom w:w="20" w:type="dxa"/>
              <w:right w:w="20" w:type="dxa"/>
            </w:tcMar>
          </w:tcPr>
          <w:p w14:paraId="69F9E781" w14:textId="3BAC28E8" w:rsidR="005965AA" w:rsidRPr="00B368F8" w:rsidRDefault="00682004" w:rsidP="005965AA">
            <w:pPr>
              <w:pBdr>
                <w:top w:val="nil"/>
                <w:left w:val="nil"/>
                <w:bottom w:val="nil"/>
                <w:right w:val="nil"/>
                <w:between w:val="nil"/>
                <w:bar w:val="nil"/>
              </w:pBdr>
              <w:spacing w:after="0" w:line="240" w:lineRule="auto"/>
              <w:jc w:val="center"/>
              <w:rPr>
                <w:rFonts w:eastAsia="Arial Unicode MS" w:cstheme="minorHAnsi"/>
                <w:color w:val="000000"/>
                <w:sz w:val="20"/>
                <w:szCs w:val="18"/>
                <w:bdr w:val="nil"/>
              </w:rPr>
            </w:pPr>
            <w:r>
              <w:rPr>
                <w:rFonts w:eastAsia="Arial Unicode MS" w:cstheme="minorHAnsi"/>
                <w:color w:val="000000"/>
                <w:sz w:val="28"/>
                <w:szCs w:val="24"/>
                <w:bdr w:val="nil"/>
              </w:rPr>
              <w:t>$</w:t>
            </w:r>
            <w:r w:rsidR="00611497">
              <w:rPr>
                <w:rFonts w:eastAsia="Arial Unicode MS" w:cstheme="minorHAnsi"/>
                <w:color w:val="000000"/>
                <w:sz w:val="28"/>
                <w:szCs w:val="24"/>
                <w:bdr w:val="nil"/>
              </w:rPr>
              <w:t>500</w:t>
            </w:r>
          </w:p>
        </w:tc>
      </w:tr>
      <w:tr w:rsidR="00B76DC1" w:rsidRPr="00B368F8" w14:paraId="2CEBFADF" w14:textId="77777777" w:rsidTr="00882EA4">
        <w:tblPrEx>
          <w:shd w:val="clear" w:color="auto" w:fill="auto"/>
        </w:tblPrEx>
        <w:trPr>
          <w:trHeight w:val="332"/>
          <w:jc w:val="center"/>
        </w:trPr>
        <w:tc>
          <w:tcPr>
            <w:tcW w:w="7640" w:type="dxa"/>
            <w:tcBorders>
              <w:top w:val="single" w:sz="8" w:space="0" w:color="D6D6D6"/>
              <w:left w:val="single" w:sz="8" w:space="0" w:color="D6D6D6"/>
              <w:bottom w:val="single" w:sz="8" w:space="0" w:color="D6D6D6"/>
              <w:right w:val="single" w:sz="8" w:space="0" w:color="D6D6D6"/>
            </w:tcBorders>
            <w:shd w:val="clear" w:color="auto" w:fill="auto"/>
            <w:tcMar>
              <w:top w:w="20" w:type="dxa"/>
              <w:left w:w="20" w:type="dxa"/>
              <w:bottom w:w="20" w:type="dxa"/>
              <w:right w:w="20" w:type="dxa"/>
            </w:tcMar>
          </w:tcPr>
          <w:p w14:paraId="6D7E3E3E" w14:textId="77777777" w:rsidR="00B76DC1" w:rsidRPr="00B368F8" w:rsidRDefault="0041162D" w:rsidP="005965AA">
            <w:pPr>
              <w:pBdr>
                <w:top w:val="nil"/>
                <w:left w:val="nil"/>
                <w:bottom w:val="nil"/>
                <w:right w:val="nil"/>
                <w:between w:val="nil"/>
                <w:bar w:val="nil"/>
              </w:pBdr>
              <w:spacing w:after="0" w:line="240" w:lineRule="auto"/>
              <w:rPr>
                <w:rFonts w:eastAsia="Arial Unicode MS" w:cstheme="minorHAnsi"/>
                <w:color w:val="000000"/>
                <w:sz w:val="20"/>
                <w:szCs w:val="18"/>
                <w:bdr w:val="nil"/>
              </w:rPr>
            </w:pPr>
            <w:r w:rsidRPr="00B368F8">
              <w:rPr>
                <w:rFonts w:eastAsia="Arial Unicode MS" w:cstheme="minorHAnsi"/>
                <w:b/>
                <w:bCs/>
                <w:color w:val="000000"/>
                <w:sz w:val="28"/>
                <w:szCs w:val="24"/>
                <w:bdr w:val="nil"/>
              </w:rPr>
              <w:t xml:space="preserve">Advertise in Program </w:t>
            </w:r>
          </w:p>
        </w:tc>
        <w:tc>
          <w:tcPr>
            <w:tcW w:w="2540" w:type="dxa"/>
            <w:gridSpan w:val="2"/>
            <w:tcBorders>
              <w:top w:val="single" w:sz="8" w:space="0" w:color="D6D6D6"/>
              <w:left w:val="single" w:sz="8" w:space="0" w:color="D6D6D6"/>
              <w:bottom w:val="single" w:sz="8" w:space="0" w:color="D6D6D6"/>
              <w:right w:val="single" w:sz="8" w:space="0" w:color="D6D6D6"/>
            </w:tcBorders>
            <w:shd w:val="clear" w:color="auto" w:fill="auto"/>
            <w:tcMar>
              <w:top w:w="20" w:type="dxa"/>
              <w:left w:w="20" w:type="dxa"/>
              <w:bottom w:w="20" w:type="dxa"/>
              <w:right w:w="20" w:type="dxa"/>
            </w:tcMar>
          </w:tcPr>
          <w:p w14:paraId="1F26C1F8" w14:textId="21C82F2A" w:rsidR="00B76DC1" w:rsidRPr="00B368F8" w:rsidRDefault="00B76DC1" w:rsidP="00B76DC1">
            <w:pPr>
              <w:pBdr>
                <w:top w:val="nil"/>
                <w:left w:val="nil"/>
                <w:bottom w:val="nil"/>
                <w:right w:val="nil"/>
                <w:between w:val="nil"/>
                <w:bar w:val="nil"/>
              </w:pBdr>
              <w:spacing w:after="0" w:line="240" w:lineRule="auto"/>
              <w:jc w:val="center"/>
              <w:rPr>
                <w:rFonts w:eastAsia="Arial Unicode MS" w:cstheme="minorHAnsi"/>
                <w:color w:val="000000"/>
                <w:sz w:val="28"/>
                <w:szCs w:val="24"/>
                <w:bdr w:val="nil"/>
              </w:rPr>
            </w:pPr>
            <w:r w:rsidRPr="00B368F8">
              <w:rPr>
                <w:rFonts w:eastAsia="Arial Unicode MS" w:cstheme="minorHAnsi"/>
                <w:b/>
                <w:bCs/>
                <w:color w:val="000000"/>
                <w:sz w:val="28"/>
                <w:bdr w:val="nil"/>
              </w:rPr>
              <w:t xml:space="preserve">Deadline </w:t>
            </w:r>
            <w:r w:rsidR="00FA442E">
              <w:rPr>
                <w:rFonts w:eastAsia="Arial Unicode MS" w:cstheme="minorHAnsi"/>
                <w:b/>
                <w:bCs/>
                <w:color w:val="000000"/>
                <w:sz w:val="28"/>
                <w:bdr w:val="nil"/>
              </w:rPr>
              <w:t>Sept</w:t>
            </w:r>
            <w:r w:rsidRPr="00B368F8">
              <w:rPr>
                <w:rFonts w:eastAsia="Arial Unicode MS" w:cstheme="minorHAnsi"/>
                <w:b/>
                <w:bCs/>
                <w:color w:val="000000"/>
                <w:sz w:val="28"/>
                <w:bdr w:val="nil"/>
              </w:rPr>
              <w:t xml:space="preserve"> </w:t>
            </w:r>
            <w:r w:rsidR="00FA442E">
              <w:rPr>
                <w:rFonts w:eastAsia="Arial Unicode MS" w:cstheme="minorHAnsi"/>
                <w:b/>
                <w:bCs/>
                <w:color w:val="000000"/>
                <w:sz w:val="28"/>
                <w:bdr w:val="nil"/>
              </w:rPr>
              <w:t>1</w:t>
            </w:r>
          </w:p>
        </w:tc>
      </w:tr>
      <w:tr w:rsidR="00B76DC1" w:rsidRPr="00B368F8" w14:paraId="7E127156" w14:textId="77777777" w:rsidTr="00882EA4">
        <w:tblPrEx>
          <w:shd w:val="clear" w:color="auto" w:fill="auto"/>
        </w:tblPrEx>
        <w:trPr>
          <w:trHeight w:val="332"/>
          <w:jc w:val="center"/>
        </w:trPr>
        <w:tc>
          <w:tcPr>
            <w:tcW w:w="7640" w:type="dxa"/>
            <w:tcBorders>
              <w:top w:val="single" w:sz="8" w:space="0" w:color="D6D6D6"/>
              <w:left w:val="single" w:sz="8" w:space="0" w:color="D6D6D6"/>
              <w:bottom w:val="single" w:sz="8" w:space="0" w:color="D6D6D6"/>
              <w:right w:val="single" w:sz="8" w:space="0" w:color="D6D6D6"/>
            </w:tcBorders>
            <w:shd w:val="clear" w:color="auto" w:fill="auto"/>
            <w:tcMar>
              <w:top w:w="20" w:type="dxa"/>
              <w:left w:w="20" w:type="dxa"/>
              <w:bottom w:w="20" w:type="dxa"/>
              <w:right w:w="20" w:type="dxa"/>
            </w:tcMar>
          </w:tcPr>
          <w:p w14:paraId="74040431" w14:textId="77777777" w:rsidR="00B76DC1" w:rsidRPr="00B368F8" w:rsidRDefault="0041162D" w:rsidP="005965AA">
            <w:pPr>
              <w:pBdr>
                <w:top w:val="nil"/>
                <w:left w:val="nil"/>
                <w:bottom w:val="nil"/>
                <w:right w:val="nil"/>
                <w:between w:val="nil"/>
                <w:bar w:val="nil"/>
              </w:pBdr>
              <w:spacing w:after="0" w:line="240" w:lineRule="auto"/>
              <w:rPr>
                <w:rFonts w:eastAsia="Arial Unicode MS" w:cstheme="minorHAnsi"/>
                <w:color w:val="000000"/>
                <w:sz w:val="20"/>
                <w:szCs w:val="18"/>
                <w:bdr w:val="nil"/>
              </w:rPr>
            </w:pPr>
            <w:r w:rsidRPr="00B368F8">
              <w:rPr>
                <w:rFonts w:eastAsia="Arial Unicode MS" w:cstheme="minorHAnsi"/>
                <w:color w:val="000000"/>
                <w:sz w:val="28"/>
                <w:szCs w:val="24"/>
                <w:bdr w:val="nil"/>
              </w:rPr>
              <w:t>Half-P</w:t>
            </w:r>
            <w:r w:rsidR="00B76DC1" w:rsidRPr="00B368F8">
              <w:rPr>
                <w:rFonts w:eastAsia="Arial Unicode MS" w:cstheme="minorHAnsi"/>
                <w:color w:val="000000"/>
                <w:sz w:val="28"/>
                <w:szCs w:val="24"/>
                <w:bdr w:val="nil"/>
              </w:rPr>
              <w:t>age</w:t>
            </w:r>
          </w:p>
        </w:tc>
        <w:tc>
          <w:tcPr>
            <w:tcW w:w="2540" w:type="dxa"/>
            <w:gridSpan w:val="2"/>
            <w:tcBorders>
              <w:top w:val="single" w:sz="8" w:space="0" w:color="D6D6D6"/>
              <w:left w:val="single" w:sz="8" w:space="0" w:color="D6D6D6"/>
              <w:bottom w:val="single" w:sz="8" w:space="0" w:color="D6D6D6"/>
              <w:right w:val="single" w:sz="8" w:space="0" w:color="D6D6D6"/>
            </w:tcBorders>
            <w:shd w:val="clear" w:color="auto" w:fill="auto"/>
            <w:tcMar>
              <w:top w:w="20" w:type="dxa"/>
              <w:left w:w="20" w:type="dxa"/>
              <w:bottom w:w="20" w:type="dxa"/>
              <w:right w:w="20" w:type="dxa"/>
            </w:tcMar>
          </w:tcPr>
          <w:p w14:paraId="5921BB11" w14:textId="5A682F35" w:rsidR="00B76DC1" w:rsidRPr="00B368F8" w:rsidRDefault="00682004" w:rsidP="00B76DC1">
            <w:pPr>
              <w:pBdr>
                <w:top w:val="nil"/>
                <w:left w:val="nil"/>
                <w:bottom w:val="nil"/>
                <w:right w:val="nil"/>
                <w:between w:val="nil"/>
                <w:bar w:val="nil"/>
              </w:pBdr>
              <w:spacing w:after="0" w:line="240" w:lineRule="auto"/>
              <w:jc w:val="center"/>
              <w:rPr>
                <w:rFonts w:eastAsia="Arial Unicode MS" w:cstheme="minorHAnsi"/>
                <w:color w:val="000000"/>
                <w:sz w:val="28"/>
                <w:szCs w:val="24"/>
                <w:bdr w:val="nil"/>
              </w:rPr>
            </w:pPr>
            <w:r w:rsidRPr="00682004">
              <w:rPr>
                <w:rFonts w:eastAsia="Arial Unicode MS" w:cstheme="minorHAnsi"/>
                <w:color w:val="000000" w:themeColor="text1"/>
                <w:sz w:val="28"/>
                <w:szCs w:val="24"/>
                <w:bdr w:val="nil"/>
              </w:rPr>
              <w:t>$350</w:t>
            </w:r>
          </w:p>
        </w:tc>
      </w:tr>
      <w:tr w:rsidR="0041162D" w:rsidRPr="00B368F8" w14:paraId="3FEE7153" w14:textId="77777777" w:rsidTr="00882EA4">
        <w:tblPrEx>
          <w:shd w:val="clear" w:color="auto" w:fill="auto"/>
        </w:tblPrEx>
        <w:trPr>
          <w:trHeight w:val="332"/>
          <w:jc w:val="center"/>
        </w:trPr>
        <w:tc>
          <w:tcPr>
            <w:tcW w:w="7640" w:type="dxa"/>
            <w:tcBorders>
              <w:top w:val="single" w:sz="8" w:space="0" w:color="D6D6D6"/>
              <w:left w:val="single" w:sz="8" w:space="0" w:color="D6D6D6"/>
              <w:bottom w:val="single" w:sz="8" w:space="0" w:color="D6D6D6"/>
              <w:right w:val="single" w:sz="8" w:space="0" w:color="D6D6D6"/>
            </w:tcBorders>
            <w:shd w:val="clear" w:color="auto" w:fill="auto"/>
            <w:tcMar>
              <w:top w:w="20" w:type="dxa"/>
              <w:left w:w="20" w:type="dxa"/>
              <w:bottom w:w="20" w:type="dxa"/>
              <w:right w:w="20" w:type="dxa"/>
            </w:tcMar>
          </w:tcPr>
          <w:p w14:paraId="2492DB3E" w14:textId="77777777" w:rsidR="0041162D" w:rsidRPr="00B368F8" w:rsidRDefault="0041162D" w:rsidP="005965AA">
            <w:pPr>
              <w:pBdr>
                <w:top w:val="nil"/>
                <w:left w:val="nil"/>
                <w:bottom w:val="nil"/>
                <w:right w:val="nil"/>
                <w:between w:val="nil"/>
                <w:bar w:val="nil"/>
              </w:pBdr>
              <w:spacing w:after="0" w:line="240" w:lineRule="auto"/>
              <w:rPr>
                <w:rFonts w:eastAsia="Arial Unicode MS" w:cstheme="minorHAnsi"/>
                <w:color w:val="000000"/>
                <w:sz w:val="28"/>
                <w:szCs w:val="24"/>
                <w:bdr w:val="nil"/>
              </w:rPr>
            </w:pPr>
            <w:r w:rsidRPr="00B368F8">
              <w:rPr>
                <w:rFonts w:eastAsia="Arial Unicode MS" w:cstheme="minorHAnsi"/>
                <w:color w:val="000000"/>
                <w:sz w:val="28"/>
                <w:szCs w:val="24"/>
                <w:bdr w:val="nil"/>
              </w:rPr>
              <w:t>Full-Page</w:t>
            </w:r>
          </w:p>
        </w:tc>
        <w:tc>
          <w:tcPr>
            <w:tcW w:w="2540" w:type="dxa"/>
            <w:gridSpan w:val="2"/>
            <w:tcBorders>
              <w:top w:val="single" w:sz="8" w:space="0" w:color="D6D6D6"/>
              <w:left w:val="single" w:sz="8" w:space="0" w:color="D6D6D6"/>
              <w:bottom w:val="single" w:sz="8" w:space="0" w:color="D6D6D6"/>
              <w:right w:val="single" w:sz="8" w:space="0" w:color="D6D6D6"/>
            </w:tcBorders>
            <w:shd w:val="clear" w:color="auto" w:fill="auto"/>
            <w:tcMar>
              <w:top w:w="20" w:type="dxa"/>
              <w:left w:w="20" w:type="dxa"/>
              <w:bottom w:w="20" w:type="dxa"/>
              <w:right w:w="20" w:type="dxa"/>
            </w:tcMar>
          </w:tcPr>
          <w:p w14:paraId="30F19BB0" w14:textId="69E7DBD8" w:rsidR="0041162D" w:rsidRPr="00B368F8" w:rsidRDefault="00682004" w:rsidP="00B76DC1">
            <w:pPr>
              <w:pBdr>
                <w:top w:val="nil"/>
                <w:left w:val="nil"/>
                <w:bottom w:val="nil"/>
                <w:right w:val="nil"/>
                <w:between w:val="nil"/>
                <w:bar w:val="nil"/>
              </w:pBdr>
              <w:spacing w:after="0" w:line="240" w:lineRule="auto"/>
              <w:jc w:val="center"/>
              <w:rPr>
                <w:rFonts w:eastAsia="Arial Unicode MS" w:cstheme="minorHAnsi"/>
                <w:color w:val="000000"/>
                <w:sz w:val="28"/>
                <w:szCs w:val="24"/>
                <w:bdr w:val="nil"/>
              </w:rPr>
            </w:pPr>
            <w:r w:rsidRPr="00680DDF">
              <w:rPr>
                <w:rFonts w:eastAsia="Arial Unicode MS" w:cstheme="minorHAnsi"/>
                <w:color w:val="000000" w:themeColor="text1"/>
                <w:sz w:val="28"/>
                <w:szCs w:val="24"/>
                <w:bdr w:val="nil"/>
              </w:rPr>
              <w:t>$600</w:t>
            </w:r>
          </w:p>
        </w:tc>
      </w:tr>
      <w:tr w:rsidR="00682004" w:rsidRPr="00B368F8" w14:paraId="533C64BE" w14:textId="77777777" w:rsidTr="00882EA4">
        <w:tblPrEx>
          <w:shd w:val="clear" w:color="auto" w:fill="auto"/>
        </w:tblPrEx>
        <w:trPr>
          <w:trHeight w:val="332"/>
          <w:jc w:val="center"/>
        </w:trPr>
        <w:tc>
          <w:tcPr>
            <w:tcW w:w="7640" w:type="dxa"/>
            <w:tcBorders>
              <w:top w:val="single" w:sz="8" w:space="0" w:color="D6D6D6"/>
              <w:left w:val="single" w:sz="8" w:space="0" w:color="D6D6D6"/>
              <w:bottom w:val="single" w:sz="8" w:space="0" w:color="D6D6D6"/>
              <w:right w:val="single" w:sz="8" w:space="0" w:color="D6D6D6"/>
            </w:tcBorders>
            <w:shd w:val="clear" w:color="auto" w:fill="auto"/>
            <w:tcMar>
              <w:top w:w="20" w:type="dxa"/>
              <w:left w:w="20" w:type="dxa"/>
              <w:bottom w:w="20" w:type="dxa"/>
              <w:right w:w="20" w:type="dxa"/>
            </w:tcMar>
          </w:tcPr>
          <w:p w14:paraId="14761130" w14:textId="52015A17" w:rsidR="00682004" w:rsidRPr="00B368F8" w:rsidRDefault="00682004" w:rsidP="005965AA">
            <w:pPr>
              <w:pBdr>
                <w:top w:val="nil"/>
                <w:left w:val="nil"/>
                <w:bottom w:val="nil"/>
                <w:right w:val="nil"/>
                <w:between w:val="nil"/>
                <w:bar w:val="nil"/>
              </w:pBdr>
              <w:spacing w:after="0" w:line="240" w:lineRule="auto"/>
              <w:rPr>
                <w:rFonts w:eastAsia="Arial Unicode MS" w:cstheme="minorHAnsi"/>
                <w:color w:val="000000"/>
                <w:sz w:val="28"/>
                <w:szCs w:val="24"/>
                <w:bdr w:val="nil"/>
              </w:rPr>
            </w:pPr>
            <w:r>
              <w:rPr>
                <w:rFonts w:eastAsia="Arial Unicode MS" w:cstheme="minorHAnsi"/>
                <w:color w:val="000000"/>
                <w:sz w:val="28"/>
                <w:szCs w:val="24"/>
                <w:bdr w:val="nil"/>
              </w:rPr>
              <w:t>Job Recruitment Ad – Half-Page</w:t>
            </w:r>
          </w:p>
        </w:tc>
        <w:tc>
          <w:tcPr>
            <w:tcW w:w="2540" w:type="dxa"/>
            <w:gridSpan w:val="2"/>
            <w:tcBorders>
              <w:top w:val="single" w:sz="8" w:space="0" w:color="D6D6D6"/>
              <w:left w:val="single" w:sz="8" w:space="0" w:color="D6D6D6"/>
              <w:bottom w:val="single" w:sz="8" w:space="0" w:color="D6D6D6"/>
              <w:right w:val="single" w:sz="8" w:space="0" w:color="D6D6D6"/>
            </w:tcBorders>
            <w:shd w:val="clear" w:color="auto" w:fill="auto"/>
            <w:tcMar>
              <w:top w:w="20" w:type="dxa"/>
              <w:left w:w="20" w:type="dxa"/>
              <w:bottom w:w="20" w:type="dxa"/>
              <w:right w:w="20" w:type="dxa"/>
            </w:tcMar>
          </w:tcPr>
          <w:p w14:paraId="107E2ACB" w14:textId="4BDCAE4F" w:rsidR="00682004" w:rsidRPr="00B368F8" w:rsidRDefault="00682004" w:rsidP="00B76DC1">
            <w:pPr>
              <w:pBdr>
                <w:top w:val="nil"/>
                <w:left w:val="nil"/>
                <w:bottom w:val="nil"/>
                <w:right w:val="nil"/>
                <w:between w:val="nil"/>
                <w:bar w:val="nil"/>
              </w:pBdr>
              <w:spacing w:after="0" w:line="240" w:lineRule="auto"/>
              <w:jc w:val="center"/>
              <w:rPr>
                <w:rFonts w:eastAsia="Arial Unicode MS" w:cstheme="minorHAnsi"/>
                <w:color w:val="000000"/>
                <w:sz w:val="28"/>
                <w:szCs w:val="24"/>
                <w:bdr w:val="nil"/>
              </w:rPr>
            </w:pPr>
            <w:r>
              <w:rPr>
                <w:rFonts w:eastAsia="Arial Unicode MS" w:cstheme="minorHAnsi"/>
                <w:color w:val="000000"/>
                <w:sz w:val="28"/>
                <w:szCs w:val="24"/>
                <w:bdr w:val="nil"/>
              </w:rPr>
              <w:t>$300</w:t>
            </w:r>
          </w:p>
        </w:tc>
      </w:tr>
      <w:tr w:rsidR="00B76DC1" w:rsidRPr="00B368F8" w14:paraId="32DCEBAC" w14:textId="77777777" w:rsidTr="00882EA4">
        <w:tblPrEx>
          <w:shd w:val="clear" w:color="auto" w:fill="auto"/>
        </w:tblPrEx>
        <w:trPr>
          <w:trHeight w:val="332"/>
          <w:jc w:val="center"/>
        </w:trPr>
        <w:tc>
          <w:tcPr>
            <w:tcW w:w="10180" w:type="dxa"/>
            <w:gridSpan w:val="3"/>
            <w:tcBorders>
              <w:top w:val="single" w:sz="8" w:space="0" w:color="D6D6D6"/>
              <w:left w:val="single" w:sz="8" w:space="0" w:color="D6D6D6"/>
              <w:bottom w:val="single" w:sz="8" w:space="0" w:color="D6D6D6"/>
              <w:right w:val="single" w:sz="8" w:space="0" w:color="D6D6D6"/>
            </w:tcBorders>
            <w:shd w:val="clear" w:color="auto" w:fill="auto"/>
            <w:tcMar>
              <w:top w:w="20" w:type="dxa"/>
              <w:left w:w="20" w:type="dxa"/>
              <w:bottom w:w="20" w:type="dxa"/>
              <w:right w:w="20" w:type="dxa"/>
            </w:tcMar>
          </w:tcPr>
          <w:p w14:paraId="54D2B7AB" w14:textId="77777777" w:rsidR="00B76DC1" w:rsidRPr="00B368F8" w:rsidRDefault="0015545B" w:rsidP="00705FE4">
            <w:pPr>
              <w:pBdr>
                <w:top w:val="nil"/>
                <w:left w:val="nil"/>
                <w:bottom w:val="nil"/>
                <w:right w:val="nil"/>
                <w:between w:val="nil"/>
                <w:bar w:val="nil"/>
              </w:pBdr>
              <w:spacing w:after="0" w:line="240" w:lineRule="auto"/>
              <w:rPr>
                <w:rFonts w:eastAsia="Arial Unicode MS" w:cstheme="minorHAnsi"/>
                <w:color w:val="000000"/>
                <w:sz w:val="28"/>
                <w:szCs w:val="24"/>
                <w:bdr w:val="nil"/>
              </w:rPr>
            </w:pPr>
            <w:r w:rsidRPr="00B368F8">
              <w:rPr>
                <w:rFonts w:eastAsia="Arial Unicode MS" w:cstheme="minorHAnsi"/>
                <w:b/>
                <w:bCs/>
                <w:color w:val="000000"/>
                <w:sz w:val="28"/>
                <w:szCs w:val="24"/>
                <w:bdr w:val="nil"/>
              </w:rPr>
              <w:t xml:space="preserve">Sponsorship Levels </w:t>
            </w:r>
            <w:r w:rsidR="00B76DC1" w:rsidRPr="00B368F8">
              <w:rPr>
                <w:rFonts w:eastAsia="Arial Unicode MS" w:cstheme="minorHAnsi"/>
                <w:color w:val="000000"/>
                <w:szCs w:val="20"/>
                <w:bdr w:val="nil"/>
              </w:rPr>
              <w:t xml:space="preserve">  </w:t>
            </w:r>
          </w:p>
        </w:tc>
      </w:tr>
      <w:tr w:rsidR="00B76DC1" w:rsidRPr="00B368F8" w14:paraId="49A95B43" w14:textId="77777777" w:rsidTr="00882EA4">
        <w:tblPrEx>
          <w:shd w:val="clear" w:color="auto" w:fill="auto"/>
        </w:tblPrEx>
        <w:trPr>
          <w:trHeight w:val="332"/>
          <w:jc w:val="center"/>
        </w:trPr>
        <w:tc>
          <w:tcPr>
            <w:tcW w:w="7640" w:type="dxa"/>
            <w:tcBorders>
              <w:top w:val="single" w:sz="8" w:space="0" w:color="D6D6D6"/>
              <w:left w:val="single" w:sz="8" w:space="0" w:color="D6D6D6"/>
              <w:bottom w:val="single" w:sz="8" w:space="0" w:color="D6D6D6"/>
              <w:right w:val="single" w:sz="8" w:space="0" w:color="D6D6D6"/>
            </w:tcBorders>
            <w:shd w:val="clear" w:color="auto" w:fill="auto"/>
            <w:tcMar>
              <w:top w:w="20" w:type="dxa"/>
              <w:left w:w="20" w:type="dxa"/>
              <w:bottom w:w="20" w:type="dxa"/>
              <w:right w:w="20" w:type="dxa"/>
            </w:tcMar>
          </w:tcPr>
          <w:p w14:paraId="6049E313" w14:textId="26828498" w:rsidR="00B76DC1" w:rsidRPr="00B368F8" w:rsidRDefault="001C5844" w:rsidP="005965AA">
            <w:pPr>
              <w:pBdr>
                <w:top w:val="nil"/>
                <w:left w:val="nil"/>
                <w:bottom w:val="nil"/>
                <w:right w:val="nil"/>
                <w:between w:val="nil"/>
                <w:bar w:val="nil"/>
              </w:pBdr>
              <w:spacing w:after="0" w:line="240" w:lineRule="auto"/>
              <w:rPr>
                <w:rFonts w:eastAsia="Arial Unicode MS" w:cstheme="minorHAnsi"/>
                <w:color w:val="000000"/>
                <w:sz w:val="20"/>
                <w:szCs w:val="18"/>
                <w:bdr w:val="nil"/>
              </w:rPr>
            </w:pPr>
            <w:r w:rsidRPr="00B368F8">
              <w:rPr>
                <w:rFonts w:eastAsia="Arial Unicode MS" w:cstheme="minorHAnsi"/>
                <w:i/>
                <w:color w:val="000000"/>
                <w:sz w:val="28"/>
                <w:szCs w:val="24"/>
                <w:bdr w:val="nil"/>
              </w:rPr>
              <w:t>Platinum Sponsor</w:t>
            </w:r>
            <w:r w:rsidR="0041162D" w:rsidRPr="00B368F8">
              <w:rPr>
                <w:rFonts w:eastAsia="Arial Unicode MS" w:cstheme="minorHAnsi"/>
                <w:color w:val="000000"/>
                <w:sz w:val="28"/>
                <w:szCs w:val="24"/>
                <w:bdr w:val="nil"/>
              </w:rPr>
              <w:t xml:space="preserve"> – </w:t>
            </w:r>
            <w:r w:rsidR="0041162D" w:rsidRPr="00B368F8">
              <w:rPr>
                <w:rFonts w:eastAsia="Arial Unicode MS" w:cstheme="minorHAnsi"/>
                <w:color w:val="000000"/>
                <w:bdr w:val="nil"/>
              </w:rPr>
              <w:t>Includes company l</w:t>
            </w:r>
            <w:r w:rsidRPr="00B368F8">
              <w:rPr>
                <w:rFonts w:eastAsia="Arial Unicode MS" w:cstheme="minorHAnsi"/>
                <w:color w:val="000000"/>
                <w:bdr w:val="nil"/>
              </w:rPr>
              <w:t xml:space="preserve">ogo on </w:t>
            </w:r>
            <w:r w:rsidR="00705FE4" w:rsidRPr="00B368F8">
              <w:rPr>
                <w:rFonts w:eastAsia="Arial Unicode MS" w:cstheme="minorHAnsi"/>
                <w:color w:val="000000"/>
                <w:bdr w:val="nil"/>
              </w:rPr>
              <w:t>full-page ad in c</w:t>
            </w:r>
            <w:r w:rsidRPr="00B368F8">
              <w:rPr>
                <w:rFonts w:eastAsia="Arial Unicode MS" w:cstheme="minorHAnsi"/>
                <w:color w:val="000000"/>
                <w:bdr w:val="nil"/>
              </w:rPr>
              <w:t xml:space="preserve">onference guide, </w:t>
            </w:r>
            <w:r w:rsidR="0041162D" w:rsidRPr="00B368F8">
              <w:rPr>
                <w:rFonts w:eastAsia="Arial Unicode MS" w:cstheme="minorHAnsi"/>
                <w:color w:val="000000"/>
                <w:bdr w:val="nil"/>
              </w:rPr>
              <w:t xml:space="preserve">company </w:t>
            </w:r>
            <w:r w:rsidRPr="00B368F8">
              <w:rPr>
                <w:rFonts w:eastAsia="Arial Unicode MS" w:cstheme="minorHAnsi"/>
                <w:color w:val="000000"/>
                <w:bdr w:val="nil"/>
              </w:rPr>
              <w:t>logo in conference email</w:t>
            </w:r>
            <w:r w:rsidR="009F0AE6">
              <w:rPr>
                <w:rFonts w:eastAsia="Arial Unicode MS" w:cstheme="minorHAnsi"/>
                <w:color w:val="000000"/>
                <w:bdr w:val="nil"/>
              </w:rPr>
              <w:t xml:space="preserve">, </w:t>
            </w:r>
            <w:r w:rsidR="00FA442E">
              <w:rPr>
                <w:rFonts w:eastAsia="Arial Unicode MS" w:cstheme="minorHAnsi"/>
                <w:color w:val="000000"/>
                <w:bdr w:val="nil"/>
              </w:rPr>
              <w:t>plus</w:t>
            </w:r>
            <w:r w:rsidR="00067403">
              <w:rPr>
                <w:rFonts w:eastAsia="Arial Unicode MS" w:cstheme="minorHAnsi"/>
                <w:color w:val="000000"/>
                <w:bdr w:val="nil"/>
              </w:rPr>
              <w:t xml:space="preserve"> 1-minute spotlight </w:t>
            </w:r>
            <w:r w:rsidR="00682004">
              <w:rPr>
                <w:rFonts w:eastAsia="Arial Unicode MS" w:cstheme="minorHAnsi"/>
                <w:color w:val="000000"/>
                <w:bdr w:val="nil"/>
              </w:rPr>
              <w:t>Saturday Lunch</w:t>
            </w:r>
            <w:r w:rsidR="00FA442E">
              <w:rPr>
                <w:rFonts w:eastAsia="Arial Unicode MS" w:cstheme="minorHAnsi"/>
                <w:color w:val="000000"/>
                <w:bdr w:val="nil"/>
              </w:rPr>
              <w:t xml:space="preserve"> and </w:t>
            </w:r>
            <w:r w:rsidR="00682004">
              <w:rPr>
                <w:rFonts w:eastAsia="Arial Unicode MS" w:cstheme="minorHAnsi"/>
                <w:color w:val="000000"/>
                <w:bdr w:val="nil"/>
              </w:rPr>
              <w:t>Sunday Business Lunch</w:t>
            </w:r>
            <w:r w:rsidR="00067403">
              <w:rPr>
                <w:rFonts w:eastAsia="Arial Unicode MS" w:cstheme="minorHAnsi"/>
                <w:color w:val="000000"/>
                <w:bdr w:val="nil"/>
              </w:rPr>
              <w:t>.</w:t>
            </w:r>
          </w:p>
        </w:tc>
        <w:tc>
          <w:tcPr>
            <w:tcW w:w="2540" w:type="dxa"/>
            <w:gridSpan w:val="2"/>
            <w:tcBorders>
              <w:top w:val="single" w:sz="8" w:space="0" w:color="D6D6D6"/>
              <w:left w:val="single" w:sz="8" w:space="0" w:color="D6D6D6"/>
              <w:bottom w:val="single" w:sz="8" w:space="0" w:color="D6D6D6"/>
              <w:right w:val="single" w:sz="8" w:space="0" w:color="D6D6D6"/>
            </w:tcBorders>
            <w:shd w:val="clear" w:color="auto" w:fill="auto"/>
            <w:tcMar>
              <w:top w:w="20" w:type="dxa"/>
              <w:left w:w="20" w:type="dxa"/>
              <w:bottom w:w="20" w:type="dxa"/>
              <w:right w:w="20" w:type="dxa"/>
            </w:tcMar>
          </w:tcPr>
          <w:p w14:paraId="0D993595" w14:textId="7EE9D444" w:rsidR="00B76DC1" w:rsidRPr="00B368F8" w:rsidRDefault="00682004" w:rsidP="00B76DC1">
            <w:pPr>
              <w:pBdr>
                <w:top w:val="nil"/>
                <w:left w:val="nil"/>
                <w:bottom w:val="nil"/>
                <w:right w:val="nil"/>
                <w:between w:val="nil"/>
                <w:bar w:val="nil"/>
              </w:pBdr>
              <w:spacing w:after="0" w:line="240" w:lineRule="auto"/>
              <w:jc w:val="center"/>
              <w:rPr>
                <w:rFonts w:eastAsia="Arial Unicode MS" w:cstheme="minorHAnsi"/>
                <w:color w:val="000000"/>
                <w:sz w:val="28"/>
                <w:szCs w:val="24"/>
                <w:bdr w:val="nil"/>
              </w:rPr>
            </w:pPr>
            <w:r>
              <w:rPr>
                <w:rFonts w:eastAsia="Arial Unicode MS" w:cstheme="minorHAnsi"/>
                <w:color w:val="000000"/>
                <w:sz w:val="28"/>
                <w:szCs w:val="24"/>
                <w:bdr w:val="nil"/>
              </w:rPr>
              <w:t>$3000</w:t>
            </w:r>
          </w:p>
        </w:tc>
      </w:tr>
      <w:tr w:rsidR="00B76DC1" w:rsidRPr="00B368F8" w14:paraId="582FC11E" w14:textId="77777777" w:rsidTr="00882EA4">
        <w:tblPrEx>
          <w:shd w:val="clear" w:color="auto" w:fill="auto"/>
        </w:tblPrEx>
        <w:trPr>
          <w:trHeight w:val="635"/>
          <w:jc w:val="center"/>
        </w:trPr>
        <w:tc>
          <w:tcPr>
            <w:tcW w:w="7640" w:type="dxa"/>
            <w:tcBorders>
              <w:top w:val="single" w:sz="8" w:space="0" w:color="D6D6D6"/>
              <w:left w:val="single" w:sz="8" w:space="0" w:color="D6D6D6"/>
              <w:bottom w:val="single" w:sz="8" w:space="0" w:color="D6D6D6"/>
              <w:right w:val="single" w:sz="8" w:space="0" w:color="D6D6D6"/>
            </w:tcBorders>
            <w:shd w:val="clear" w:color="auto" w:fill="auto"/>
            <w:tcMar>
              <w:top w:w="20" w:type="dxa"/>
              <w:left w:w="20" w:type="dxa"/>
              <w:bottom w:w="20" w:type="dxa"/>
              <w:right w:w="20" w:type="dxa"/>
            </w:tcMar>
          </w:tcPr>
          <w:p w14:paraId="011EF3C8" w14:textId="6C6ECF30" w:rsidR="00B76DC1" w:rsidRPr="00B368F8" w:rsidRDefault="001C5844" w:rsidP="005965AA">
            <w:pPr>
              <w:pBdr>
                <w:top w:val="nil"/>
                <w:left w:val="nil"/>
                <w:bottom w:val="nil"/>
                <w:right w:val="nil"/>
                <w:between w:val="nil"/>
                <w:bar w:val="nil"/>
              </w:pBdr>
              <w:spacing w:after="0" w:line="240" w:lineRule="auto"/>
              <w:rPr>
                <w:rFonts w:eastAsia="Arial Unicode MS" w:cstheme="minorHAnsi"/>
                <w:color w:val="000000"/>
                <w:sz w:val="20"/>
                <w:szCs w:val="18"/>
                <w:bdr w:val="nil"/>
              </w:rPr>
            </w:pPr>
            <w:r w:rsidRPr="00B368F8">
              <w:rPr>
                <w:rFonts w:eastAsia="Arial Unicode MS" w:cstheme="minorHAnsi"/>
                <w:i/>
                <w:color w:val="000000"/>
                <w:sz w:val="28"/>
                <w:szCs w:val="24"/>
                <w:bdr w:val="nil"/>
              </w:rPr>
              <w:t>Gold Sponsor</w:t>
            </w:r>
            <w:r w:rsidR="00705FE4" w:rsidRPr="00B368F8">
              <w:rPr>
                <w:rFonts w:eastAsia="Arial Unicode MS" w:cstheme="minorHAnsi"/>
                <w:color w:val="000000"/>
                <w:sz w:val="28"/>
                <w:szCs w:val="24"/>
                <w:bdr w:val="nil"/>
              </w:rPr>
              <w:t xml:space="preserve"> – </w:t>
            </w:r>
            <w:r w:rsidR="0041162D" w:rsidRPr="00B368F8">
              <w:rPr>
                <w:rFonts w:eastAsia="Arial Unicode MS" w:cstheme="minorHAnsi"/>
                <w:color w:val="000000"/>
                <w:bdr w:val="nil"/>
              </w:rPr>
              <w:t>Includes half-page a</w:t>
            </w:r>
            <w:r w:rsidR="0015545B" w:rsidRPr="00B368F8">
              <w:rPr>
                <w:rFonts w:eastAsia="Arial Unicode MS" w:cstheme="minorHAnsi"/>
                <w:color w:val="000000"/>
                <w:bdr w:val="nil"/>
              </w:rPr>
              <w:t>d in conference guide</w:t>
            </w:r>
            <w:r w:rsidR="00705FE4" w:rsidRPr="00B368F8">
              <w:rPr>
                <w:rFonts w:eastAsia="Arial Unicode MS" w:cstheme="minorHAnsi"/>
                <w:color w:val="000000"/>
                <w:bdr w:val="nil"/>
              </w:rPr>
              <w:t xml:space="preserve">, </w:t>
            </w:r>
            <w:r w:rsidR="00B44FAB">
              <w:rPr>
                <w:rFonts w:eastAsia="Arial Unicode MS" w:cstheme="minorHAnsi"/>
                <w:color w:val="000000"/>
                <w:bdr w:val="nil"/>
              </w:rPr>
              <w:t xml:space="preserve">company </w:t>
            </w:r>
            <w:r w:rsidR="00705FE4" w:rsidRPr="00B368F8">
              <w:rPr>
                <w:rFonts w:eastAsia="Arial Unicode MS" w:cstheme="minorHAnsi"/>
                <w:color w:val="000000"/>
                <w:szCs w:val="24"/>
                <w:bdr w:val="nil"/>
              </w:rPr>
              <w:t xml:space="preserve">logo in conference email, </w:t>
            </w:r>
            <w:r w:rsidR="00034F0A" w:rsidRPr="00B368F8">
              <w:rPr>
                <w:rFonts w:eastAsia="Arial Unicode MS" w:cstheme="minorHAnsi"/>
                <w:color w:val="000000"/>
                <w:szCs w:val="24"/>
                <w:bdr w:val="nil"/>
              </w:rPr>
              <w:t xml:space="preserve">and </w:t>
            </w:r>
            <w:r w:rsidR="00067403">
              <w:rPr>
                <w:rFonts w:eastAsia="Arial Unicode MS" w:cstheme="minorHAnsi"/>
                <w:color w:val="000000"/>
                <w:szCs w:val="24"/>
                <w:bdr w:val="nil"/>
              </w:rPr>
              <w:t xml:space="preserve">1-minute video announcement during a Special Event: </w:t>
            </w:r>
            <w:r w:rsidR="00FA442E">
              <w:rPr>
                <w:rFonts w:eastAsia="Arial Unicode MS" w:cstheme="minorHAnsi"/>
                <w:color w:val="000000"/>
                <w:szCs w:val="24"/>
                <w:bdr w:val="nil"/>
              </w:rPr>
              <w:t xml:space="preserve"> Organizational Updates</w:t>
            </w:r>
            <w:r w:rsidR="00067403">
              <w:rPr>
                <w:rFonts w:eastAsia="Arial Unicode MS" w:cstheme="minorHAnsi"/>
                <w:color w:val="000000"/>
                <w:szCs w:val="24"/>
                <w:bdr w:val="nil"/>
              </w:rPr>
              <w:t xml:space="preserve">, </w:t>
            </w:r>
            <w:r w:rsidR="00FA442E">
              <w:rPr>
                <w:rFonts w:eastAsia="Arial Unicode MS" w:cstheme="minorHAnsi"/>
                <w:color w:val="000000"/>
                <w:szCs w:val="24"/>
                <w:bdr w:val="nil"/>
              </w:rPr>
              <w:t>Poster Session</w:t>
            </w:r>
            <w:r w:rsidR="00067403">
              <w:rPr>
                <w:rFonts w:eastAsia="Arial Unicode MS" w:cstheme="minorHAnsi"/>
                <w:color w:val="000000"/>
                <w:szCs w:val="24"/>
                <w:bdr w:val="nil"/>
              </w:rPr>
              <w:t>, or Breakout Groups</w:t>
            </w:r>
            <w:r w:rsidR="00FA442E">
              <w:rPr>
                <w:rFonts w:eastAsia="Arial Unicode MS" w:cstheme="minorHAnsi"/>
                <w:color w:val="000000"/>
                <w:szCs w:val="24"/>
                <w:bdr w:val="nil"/>
              </w:rPr>
              <w:t xml:space="preserve"> (choose 1)</w:t>
            </w:r>
            <w:r w:rsidR="00705FE4" w:rsidRPr="00B368F8">
              <w:rPr>
                <w:rFonts w:eastAsia="Arial Unicode MS" w:cstheme="minorHAnsi"/>
                <w:color w:val="000000"/>
                <w:szCs w:val="24"/>
                <w:bdr w:val="nil"/>
              </w:rPr>
              <w:t>.</w:t>
            </w:r>
          </w:p>
        </w:tc>
        <w:tc>
          <w:tcPr>
            <w:tcW w:w="2540" w:type="dxa"/>
            <w:gridSpan w:val="2"/>
            <w:tcBorders>
              <w:top w:val="single" w:sz="8" w:space="0" w:color="D6D6D6"/>
              <w:left w:val="single" w:sz="8" w:space="0" w:color="D6D6D6"/>
              <w:bottom w:val="single" w:sz="8" w:space="0" w:color="D6D6D6"/>
              <w:right w:val="single" w:sz="8" w:space="0" w:color="D6D6D6"/>
            </w:tcBorders>
            <w:shd w:val="clear" w:color="auto" w:fill="auto"/>
            <w:tcMar>
              <w:top w:w="20" w:type="dxa"/>
              <w:left w:w="20" w:type="dxa"/>
              <w:bottom w:w="20" w:type="dxa"/>
              <w:right w:w="20" w:type="dxa"/>
            </w:tcMar>
          </w:tcPr>
          <w:p w14:paraId="1B7AFC5A" w14:textId="6B813CFF" w:rsidR="00B76DC1" w:rsidRPr="00B368F8" w:rsidRDefault="00682004" w:rsidP="00B76DC1">
            <w:pPr>
              <w:pBdr>
                <w:top w:val="nil"/>
                <w:left w:val="nil"/>
                <w:bottom w:val="nil"/>
                <w:right w:val="nil"/>
                <w:between w:val="nil"/>
                <w:bar w:val="nil"/>
              </w:pBdr>
              <w:spacing w:after="0" w:line="240" w:lineRule="auto"/>
              <w:jc w:val="center"/>
              <w:rPr>
                <w:rFonts w:eastAsia="Arial Unicode MS" w:cstheme="minorHAnsi"/>
                <w:color w:val="000000"/>
                <w:sz w:val="28"/>
                <w:szCs w:val="24"/>
                <w:bdr w:val="nil"/>
              </w:rPr>
            </w:pPr>
            <w:r>
              <w:rPr>
                <w:rFonts w:eastAsia="Arial Unicode MS" w:cstheme="minorHAnsi"/>
                <w:color w:val="000000"/>
                <w:sz w:val="28"/>
                <w:szCs w:val="24"/>
                <w:bdr w:val="nil"/>
              </w:rPr>
              <w:t>$2000</w:t>
            </w:r>
          </w:p>
        </w:tc>
      </w:tr>
      <w:tr w:rsidR="00B76DC1" w:rsidRPr="00B368F8" w14:paraId="7B46041F" w14:textId="77777777" w:rsidTr="00882EA4">
        <w:tblPrEx>
          <w:shd w:val="clear" w:color="auto" w:fill="auto"/>
        </w:tblPrEx>
        <w:trPr>
          <w:trHeight w:val="332"/>
          <w:jc w:val="center"/>
        </w:trPr>
        <w:tc>
          <w:tcPr>
            <w:tcW w:w="7640" w:type="dxa"/>
            <w:tcBorders>
              <w:top w:val="single" w:sz="8" w:space="0" w:color="D6D6D6"/>
              <w:left w:val="single" w:sz="8" w:space="0" w:color="D6D6D6"/>
              <w:bottom w:val="single" w:sz="8" w:space="0" w:color="D6D6D6"/>
              <w:right w:val="single" w:sz="8" w:space="0" w:color="D6D6D6"/>
            </w:tcBorders>
            <w:shd w:val="clear" w:color="auto" w:fill="auto"/>
            <w:tcMar>
              <w:top w:w="20" w:type="dxa"/>
              <w:left w:w="20" w:type="dxa"/>
              <w:bottom w:w="20" w:type="dxa"/>
              <w:right w:w="20" w:type="dxa"/>
            </w:tcMar>
          </w:tcPr>
          <w:p w14:paraId="3B10789F" w14:textId="65872175" w:rsidR="00B76DC1" w:rsidRPr="00B368F8" w:rsidRDefault="001C5844" w:rsidP="005965AA">
            <w:pPr>
              <w:pBdr>
                <w:top w:val="nil"/>
                <w:left w:val="nil"/>
                <w:bottom w:val="nil"/>
                <w:right w:val="nil"/>
                <w:between w:val="nil"/>
                <w:bar w:val="nil"/>
              </w:pBdr>
              <w:spacing w:after="0" w:line="240" w:lineRule="auto"/>
              <w:rPr>
                <w:rFonts w:eastAsia="Arial Unicode MS" w:cstheme="minorHAnsi"/>
                <w:color w:val="000000"/>
                <w:sz w:val="20"/>
                <w:szCs w:val="18"/>
                <w:bdr w:val="nil"/>
              </w:rPr>
            </w:pPr>
            <w:r w:rsidRPr="00B368F8">
              <w:rPr>
                <w:rFonts w:eastAsia="Arial Unicode MS" w:cstheme="minorHAnsi"/>
                <w:i/>
                <w:color w:val="000000"/>
                <w:sz w:val="28"/>
                <w:szCs w:val="24"/>
                <w:bdr w:val="nil"/>
              </w:rPr>
              <w:t>Silver Sponsor</w:t>
            </w:r>
            <w:r w:rsidRPr="00B368F8">
              <w:rPr>
                <w:rFonts w:eastAsia="Arial Unicode MS" w:cstheme="minorHAnsi"/>
                <w:color w:val="000000"/>
                <w:sz w:val="28"/>
                <w:szCs w:val="24"/>
                <w:bdr w:val="nil"/>
              </w:rPr>
              <w:t xml:space="preserve"> – </w:t>
            </w:r>
            <w:r w:rsidR="0041162D" w:rsidRPr="00B368F8">
              <w:rPr>
                <w:rFonts w:eastAsia="Arial Unicode MS" w:cstheme="minorHAnsi"/>
                <w:color w:val="000000"/>
                <w:szCs w:val="24"/>
                <w:bdr w:val="nil"/>
              </w:rPr>
              <w:t xml:space="preserve">Includes </w:t>
            </w:r>
            <w:r w:rsidR="00B44FAB">
              <w:rPr>
                <w:rFonts w:eastAsia="Arial Unicode MS" w:cstheme="minorHAnsi"/>
                <w:color w:val="000000"/>
                <w:szCs w:val="24"/>
                <w:bdr w:val="nil"/>
              </w:rPr>
              <w:t xml:space="preserve">half-page ad in conference guide, </w:t>
            </w:r>
            <w:r w:rsidR="0041162D" w:rsidRPr="00B368F8">
              <w:rPr>
                <w:rFonts w:eastAsia="Arial Unicode MS" w:cstheme="minorHAnsi"/>
                <w:color w:val="000000"/>
                <w:szCs w:val="24"/>
                <w:bdr w:val="nil"/>
              </w:rPr>
              <w:t>company l</w:t>
            </w:r>
            <w:r w:rsidRPr="00B368F8">
              <w:rPr>
                <w:rFonts w:eastAsia="Arial Unicode MS" w:cstheme="minorHAnsi"/>
                <w:color w:val="000000"/>
                <w:szCs w:val="24"/>
                <w:bdr w:val="nil"/>
              </w:rPr>
              <w:t xml:space="preserve">ogo in </w:t>
            </w:r>
            <w:r w:rsidR="0015545B" w:rsidRPr="00B368F8">
              <w:rPr>
                <w:rFonts w:eastAsia="Arial Unicode MS" w:cstheme="minorHAnsi"/>
                <w:color w:val="000000"/>
                <w:szCs w:val="24"/>
                <w:bdr w:val="nil"/>
              </w:rPr>
              <w:t>conference email</w:t>
            </w:r>
            <w:r w:rsidR="00B44FAB">
              <w:rPr>
                <w:rFonts w:eastAsia="Arial Unicode MS" w:cstheme="minorHAnsi"/>
                <w:color w:val="000000"/>
                <w:szCs w:val="24"/>
                <w:bdr w:val="nil"/>
              </w:rPr>
              <w:t>,</w:t>
            </w:r>
            <w:r w:rsidR="0015545B" w:rsidRPr="00B368F8">
              <w:rPr>
                <w:rFonts w:eastAsia="Arial Unicode MS" w:cstheme="minorHAnsi"/>
                <w:color w:val="000000"/>
                <w:szCs w:val="24"/>
                <w:bdr w:val="nil"/>
              </w:rPr>
              <w:t xml:space="preserve"> and</w:t>
            </w:r>
            <w:r w:rsidRPr="00B368F8">
              <w:rPr>
                <w:rFonts w:eastAsia="Arial Unicode MS" w:cstheme="minorHAnsi"/>
                <w:color w:val="000000"/>
                <w:szCs w:val="24"/>
                <w:bdr w:val="nil"/>
              </w:rPr>
              <w:t xml:space="preserve"> recognition </w:t>
            </w:r>
            <w:r w:rsidR="0041162D" w:rsidRPr="00B368F8">
              <w:rPr>
                <w:rFonts w:eastAsia="Arial Unicode MS" w:cstheme="minorHAnsi"/>
                <w:color w:val="000000"/>
                <w:szCs w:val="24"/>
                <w:bdr w:val="nil"/>
              </w:rPr>
              <w:t>during</w:t>
            </w:r>
            <w:r w:rsidRPr="00B368F8">
              <w:rPr>
                <w:rFonts w:eastAsia="Arial Unicode MS" w:cstheme="minorHAnsi"/>
                <w:color w:val="000000"/>
                <w:szCs w:val="24"/>
                <w:bdr w:val="nil"/>
              </w:rPr>
              <w:t xml:space="preserve"> </w:t>
            </w:r>
            <w:r w:rsidR="00682004">
              <w:rPr>
                <w:rFonts w:eastAsia="Arial Unicode MS" w:cstheme="minorHAnsi"/>
                <w:color w:val="000000"/>
                <w:szCs w:val="24"/>
                <w:bdr w:val="nil"/>
              </w:rPr>
              <w:t>Business Lunch</w:t>
            </w:r>
            <w:r w:rsidR="00705FE4" w:rsidRPr="00B368F8">
              <w:rPr>
                <w:rFonts w:eastAsia="Arial Unicode MS" w:cstheme="minorHAnsi"/>
                <w:color w:val="000000"/>
                <w:szCs w:val="24"/>
                <w:bdr w:val="nil"/>
              </w:rPr>
              <w:t xml:space="preserve">. </w:t>
            </w:r>
          </w:p>
        </w:tc>
        <w:tc>
          <w:tcPr>
            <w:tcW w:w="2540" w:type="dxa"/>
            <w:gridSpan w:val="2"/>
            <w:tcBorders>
              <w:top w:val="single" w:sz="8" w:space="0" w:color="D6D6D6"/>
              <w:left w:val="single" w:sz="8" w:space="0" w:color="D6D6D6"/>
              <w:bottom w:val="single" w:sz="8" w:space="0" w:color="D6D6D6"/>
              <w:right w:val="single" w:sz="8" w:space="0" w:color="D6D6D6"/>
            </w:tcBorders>
            <w:shd w:val="clear" w:color="auto" w:fill="auto"/>
            <w:tcMar>
              <w:top w:w="20" w:type="dxa"/>
              <w:left w:w="20" w:type="dxa"/>
              <w:bottom w:w="20" w:type="dxa"/>
              <w:right w:w="20" w:type="dxa"/>
            </w:tcMar>
          </w:tcPr>
          <w:p w14:paraId="01F05052" w14:textId="580DEC0F" w:rsidR="00B76DC1" w:rsidRPr="00B368F8" w:rsidRDefault="00682004" w:rsidP="00B76DC1">
            <w:pPr>
              <w:pBdr>
                <w:top w:val="nil"/>
                <w:left w:val="nil"/>
                <w:bottom w:val="nil"/>
                <w:right w:val="nil"/>
                <w:between w:val="nil"/>
                <w:bar w:val="nil"/>
              </w:pBdr>
              <w:spacing w:after="0" w:line="240" w:lineRule="auto"/>
              <w:jc w:val="center"/>
              <w:rPr>
                <w:rFonts w:eastAsia="Arial Unicode MS" w:cstheme="minorHAnsi"/>
                <w:color w:val="000000"/>
                <w:sz w:val="28"/>
                <w:szCs w:val="24"/>
                <w:bdr w:val="nil"/>
              </w:rPr>
            </w:pPr>
            <w:r>
              <w:rPr>
                <w:rFonts w:eastAsia="Arial Unicode MS" w:cstheme="minorHAnsi"/>
                <w:color w:val="000000"/>
                <w:sz w:val="28"/>
                <w:szCs w:val="24"/>
                <w:bdr w:val="nil"/>
              </w:rPr>
              <w:t>$1500</w:t>
            </w:r>
          </w:p>
        </w:tc>
      </w:tr>
      <w:tr w:rsidR="00B44FAB" w:rsidRPr="00B368F8" w14:paraId="27701B26" w14:textId="77777777" w:rsidTr="00882EA4">
        <w:tblPrEx>
          <w:shd w:val="clear" w:color="auto" w:fill="auto"/>
        </w:tblPrEx>
        <w:trPr>
          <w:trHeight w:val="332"/>
          <w:jc w:val="center"/>
        </w:trPr>
        <w:tc>
          <w:tcPr>
            <w:tcW w:w="7640" w:type="dxa"/>
            <w:tcBorders>
              <w:top w:val="single" w:sz="8" w:space="0" w:color="D6D6D6"/>
              <w:left w:val="single" w:sz="8" w:space="0" w:color="D6D6D6"/>
              <w:bottom w:val="single" w:sz="8" w:space="0" w:color="D6D6D6"/>
              <w:right w:val="single" w:sz="8" w:space="0" w:color="D6D6D6"/>
            </w:tcBorders>
            <w:shd w:val="clear" w:color="auto" w:fill="auto"/>
            <w:tcMar>
              <w:top w:w="20" w:type="dxa"/>
              <w:left w:w="20" w:type="dxa"/>
              <w:bottom w:w="20" w:type="dxa"/>
              <w:right w:w="20" w:type="dxa"/>
            </w:tcMar>
          </w:tcPr>
          <w:p w14:paraId="0E9FBEE6" w14:textId="4CFE9BA8" w:rsidR="00B44FAB" w:rsidRPr="00B368F8" w:rsidRDefault="00B44FAB" w:rsidP="005965AA">
            <w:pPr>
              <w:pBdr>
                <w:top w:val="nil"/>
                <w:left w:val="nil"/>
                <w:bottom w:val="nil"/>
                <w:right w:val="nil"/>
                <w:between w:val="nil"/>
                <w:bar w:val="nil"/>
              </w:pBdr>
              <w:spacing w:after="0" w:line="240" w:lineRule="auto"/>
              <w:rPr>
                <w:rFonts w:eastAsia="Arial Unicode MS" w:cstheme="minorHAnsi"/>
                <w:i/>
                <w:color w:val="000000"/>
                <w:sz w:val="28"/>
                <w:szCs w:val="24"/>
                <w:bdr w:val="nil"/>
              </w:rPr>
            </w:pPr>
            <w:r>
              <w:rPr>
                <w:rFonts w:eastAsia="Arial Unicode MS" w:cstheme="minorHAnsi"/>
                <w:i/>
                <w:color w:val="000000"/>
                <w:sz w:val="28"/>
                <w:szCs w:val="24"/>
                <w:bdr w:val="nil"/>
              </w:rPr>
              <w:t>Lunch</w:t>
            </w:r>
            <w:r w:rsidRPr="00B368F8">
              <w:rPr>
                <w:rFonts w:eastAsia="Arial Unicode MS" w:cstheme="minorHAnsi"/>
                <w:i/>
                <w:color w:val="000000"/>
                <w:sz w:val="28"/>
                <w:szCs w:val="24"/>
                <w:bdr w:val="nil"/>
              </w:rPr>
              <w:t xml:space="preserve"> Sponsor</w:t>
            </w:r>
            <w:r w:rsidRPr="00B368F8">
              <w:rPr>
                <w:rFonts w:eastAsia="Arial Unicode MS" w:cstheme="minorHAnsi"/>
                <w:color w:val="000000"/>
                <w:sz w:val="28"/>
                <w:szCs w:val="24"/>
                <w:bdr w:val="nil"/>
              </w:rPr>
              <w:t xml:space="preserve"> – </w:t>
            </w:r>
            <w:r w:rsidRPr="00B368F8">
              <w:rPr>
                <w:rFonts w:eastAsia="Arial Unicode MS" w:cstheme="minorHAnsi"/>
                <w:color w:val="000000"/>
                <w:szCs w:val="24"/>
                <w:bdr w:val="nil"/>
              </w:rPr>
              <w:t xml:space="preserve">Includes company logo in conference </w:t>
            </w:r>
            <w:r>
              <w:rPr>
                <w:rFonts w:eastAsia="Arial Unicode MS" w:cstheme="minorHAnsi"/>
                <w:color w:val="000000"/>
                <w:szCs w:val="24"/>
                <w:bdr w:val="nil"/>
              </w:rPr>
              <w:t>guide and logo displayed during lunch (Saturday or Sunday – choose 1).</w:t>
            </w:r>
          </w:p>
        </w:tc>
        <w:tc>
          <w:tcPr>
            <w:tcW w:w="2540" w:type="dxa"/>
            <w:gridSpan w:val="2"/>
            <w:tcBorders>
              <w:top w:val="single" w:sz="8" w:space="0" w:color="D6D6D6"/>
              <w:left w:val="single" w:sz="8" w:space="0" w:color="D6D6D6"/>
              <w:bottom w:val="single" w:sz="8" w:space="0" w:color="D6D6D6"/>
              <w:right w:val="single" w:sz="8" w:space="0" w:color="D6D6D6"/>
            </w:tcBorders>
            <w:shd w:val="clear" w:color="auto" w:fill="auto"/>
            <w:tcMar>
              <w:top w:w="20" w:type="dxa"/>
              <w:left w:w="20" w:type="dxa"/>
              <w:bottom w:w="20" w:type="dxa"/>
              <w:right w:w="20" w:type="dxa"/>
            </w:tcMar>
          </w:tcPr>
          <w:p w14:paraId="216B2B7D" w14:textId="2925EB2B" w:rsidR="00B44FAB" w:rsidRPr="00B368F8" w:rsidRDefault="00682004" w:rsidP="00B76DC1">
            <w:pPr>
              <w:pBdr>
                <w:top w:val="nil"/>
                <w:left w:val="nil"/>
                <w:bottom w:val="nil"/>
                <w:right w:val="nil"/>
                <w:between w:val="nil"/>
                <w:bar w:val="nil"/>
              </w:pBdr>
              <w:spacing w:after="0" w:line="240" w:lineRule="auto"/>
              <w:jc w:val="center"/>
              <w:rPr>
                <w:rFonts w:eastAsia="Arial Unicode MS" w:cstheme="minorHAnsi"/>
                <w:color w:val="000000"/>
                <w:sz w:val="28"/>
                <w:szCs w:val="24"/>
                <w:bdr w:val="nil"/>
              </w:rPr>
            </w:pPr>
            <w:r>
              <w:rPr>
                <w:rFonts w:eastAsia="Arial Unicode MS" w:cstheme="minorHAnsi"/>
                <w:color w:val="000000"/>
                <w:sz w:val="28"/>
                <w:szCs w:val="24"/>
                <w:bdr w:val="nil"/>
              </w:rPr>
              <w:t>$1000</w:t>
            </w:r>
          </w:p>
        </w:tc>
      </w:tr>
      <w:tr w:rsidR="001C5844" w:rsidRPr="00B368F8" w14:paraId="06651EB2" w14:textId="77777777" w:rsidTr="00882EA4">
        <w:tblPrEx>
          <w:shd w:val="clear" w:color="auto" w:fill="auto"/>
        </w:tblPrEx>
        <w:trPr>
          <w:trHeight w:val="248"/>
          <w:jc w:val="center"/>
        </w:trPr>
        <w:tc>
          <w:tcPr>
            <w:tcW w:w="7640" w:type="dxa"/>
            <w:tcBorders>
              <w:top w:val="single" w:sz="8" w:space="0" w:color="D6D6D6"/>
              <w:left w:val="single" w:sz="8" w:space="0" w:color="D6D6D6"/>
              <w:bottom w:val="single" w:sz="8" w:space="0" w:color="D6D6D6"/>
              <w:right w:val="single" w:sz="8" w:space="0" w:color="D6D6D6"/>
            </w:tcBorders>
            <w:shd w:val="clear" w:color="auto" w:fill="auto"/>
            <w:tcMar>
              <w:top w:w="20" w:type="dxa"/>
              <w:left w:w="20" w:type="dxa"/>
              <w:bottom w:w="20" w:type="dxa"/>
              <w:right w:w="20" w:type="dxa"/>
            </w:tcMar>
          </w:tcPr>
          <w:p w14:paraId="226C4286" w14:textId="10624BC7" w:rsidR="001C5844" w:rsidRPr="00B368F8" w:rsidRDefault="001C5844" w:rsidP="005965AA">
            <w:pPr>
              <w:pBdr>
                <w:top w:val="nil"/>
                <w:left w:val="nil"/>
                <w:bottom w:val="nil"/>
                <w:right w:val="nil"/>
                <w:between w:val="nil"/>
                <w:bar w:val="nil"/>
              </w:pBdr>
              <w:spacing w:after="0" w:line="240" w:lineRule="auto"/>
              <w:rPr>
                <w:rFonts w:eastAsia="Arial Unicode MS" w:cstheme="minorHAnsi"/>
                <w:color w:val="000000"/>
                <w:sz w:val="28"/>
                <w:szCs w:val="18"/>
                <w:bdr w:val="nil"/>
              </w:rPr>
            </w:pPr>
            <w:r w:rsidRPr="00B368F8">
              <w:rPr>
                <w:rFonts w:eastAsia="Arial Unicode MS" w:cstheme="minorHAnsi"/>
                <w:i/>
                <w:color w:val="000000"/>
                <w:sz w:val="28"/>
                <w:szCs w:val="18"/>
                <w:bdr w:val="nil"/>
              </w:rPr>
              <w:t>Assistive Technology Competition Sponsor</w:t>
            </w:r>
            <w:r w:rsidR="00705FE4" w:rsidRPr="00B368F8">
              <w:rPr>
                <w:rFonts w:eastAsia="Arial Unicode MS" w:cstheme="minorHAnsi"/>
                <w:i/>
                <w:color w:val="000000"/>
                <w:sz w:val="28"/>
                <w:szCs w:val="18"/>
                <w:bdr w:val="nil"/>
              </w:rPr>
              <w:t xml:space="preserve"> – </w:t>
            </w:r>
            <w:r w:rsidR="0041162D" w:rsidRPr="00B368F8">
              <w:rPr>
                <w:rFonts w:eastAsia="Arial Unicode MS" w:cstheme="minorHAnsi"/>
                <w:color w:val="000000"/>
                <w:bdr w:val="nil"/>
              </w:rPr>
              <w:t xml:space="preserve">Includes half-page </w:t>
            </w:r>
            <w:r w:rsidR="00705FE4" w:rsidRPr="00B368F8">
              <w:rPr>
                <w:rFonts w:eastAsia="Arial Unicode MS" w:cstheme="minorHAnsi"/>
                <w:color w:val="000000"/>
                <w:bdr w:val="nil"/>
              </w:rPr>
              <w:t>ad</w:t>
            </w:r>
            <w:r w:rsidR="0015545B" w:rsidRPr="00B368F8">
              <w:rPr>
                <w:rFonts w:eastAsia="Arial Unicode MS" w:cstheme="minorHAnsi"/>
                <w:color w:val="000000"/>
                <w:bdr w:val="nil"/>
              </w:rPr>
              <w:t xml:space="preserve"> in conference </w:t>
            </w:r>
            <w:r w:rsidR="0041162D" w:rsidRPr="00B368F8">
              <w:rPr>
                <w:rFonts w:eastAsia="Arial Unicode MS" w:cstheme="minorHAnsi"/>
                <w:color w:val="000000"/>
                <w:bdr w:val="nil"/>
              </w:rPr>
              <w:t>guide</w:t>
            </w:r>
            <w:r w:rsidR="0015545B" w:rsidRPr="00B368F8">
              <w:rPr>
                <w:rFonts w:eastAsia="Arial Unicode MS" w:cstheme="minorHAnsi"/>
                <w:color w:val="000000"/>
                <w:bdr w:val="nil"/>
              </w:rPr>
              <w:t xml:space="preserve"> </w:t>
            </w:r>
            <w:r w:rsidR="00034F0A" w:rsidRPr="00B368F8">
              <w:rPr>
                <w:rFonts w:eastAsia="Arial Unicode MS" w:cstheme="minorHAnsi"/>
                <w:color w:val="000000"/>
                <w:bdr w:val="nil"/>
              </w:rPr>
              <w:t xml:space="preserve">and </w:t>
            </w:r>
            <w:r w:rsidR="00D27660" w:rsidRPr="00B368F8">
              <w:rPr>
                <w:rFonts w:eastAsia="Arial Unicode MS" w:cstheme="minorHAnsi"/>
                <w:color w:val="000000"/>
                <w:bdr w:val="nil"/>
              </w:rPr>
              <w:t>1-minute</w:t>
            </w:r>
            <w:r w:rsidR="00705FE4" w:rsidRPr="00B368F8">
              <w:rPr>
                <w:rFonts w:eastAsia="Arial Unicode MS" w:cstheme="minorHAnsi"/>
                <w:color w:val="000000"/>
                <w:bdr w:val="nil"/>
              </w:rPr>
              <w:t xml:space="preserve"> spot</w:t>
            </w:r>
            <w:r w:rsidR="0015545B" w:rsidRPr="00B368F8">
              <w:rPr>
                <w:rFonts w:eastAsia="Arial Unicode MS" w:cstheme="minorHAnsi"/>
                <w:color w:val="000000"/>
                <w:bdr w:val="nil"/>
              </w:rPr>
              <w:t>light</w:t>
            </w:r>
            <w:r w:rsidR="00034F0A" w:rsidRPr="00B368F8">
              <w:rPr>
                <w:rFonts w:eastAsia="Arial Unicode MS" w:cstheme="minorHAnsi"/>
                <w:color w:val="000000"/>
                <w:bdr w:val="nil"/>
              </w:rPr>
              <w:t xml:space="preserve"> </w:t>
            </w:r>
            <w:r w:rsidR="00067403">
              <w:rPr>
                <w:rFonts w:eastAsia="Arial Unicode MS" w:cstheme="minorHAnsi"/>
                <w:color w:val="000000"/>
                <w:bdr w:val="nil"/>
              </w:rPr>
              <w:t>during AT Competition</w:t>
            </w:r>
            <w:r w:rsidR="00034F0A" w:rsidRPr="00B368F8">
              <w:rPr>
                <w:rFonts w:eastAsia="Arial Unicode MS" w:cstheme="minorHAnsi"/>
                <w:color w:val="000000"/>
                <w:bdr w:val="nil"/>
              </w:rPr>
              <w:t>.</w:t>
            </w:r>
          </w:p>
        </w:tc>
        <w:tc>
          <w:tcPr>
            <w:tcW w:w="2540" w:type="dxa"/>
            <w:gridSpan w:val="2"/>
            <w:tcBorders>
              <w:top w:val="single" w:sz="8" w:space="0" w:color="D6D6D6"/>
              <w:left w:val="single" w:sz="8" w:space="0" w:color="D6D6D6"/>
              <w:bottom w:val="single" w:sz="8" w:space="0" w:color="D6D6D6"/>
              <w:right w:val="single" w:sz="8" w:space="0" w:color="D6D6D6"/>
            </w:tcBorders>
            <w:shd w:val="clear" w:color="auto" w:fill="auto"/>
            <w:tcMar>
              <w:top w:w="20" w:type="dxa"/>
              <w:left w:w="20" w:type="dxa"/>
              <w:bottom w:w="20" w:type="dxa"/>
              <w:right w:w="20" w:type="dxa"/>
            </w:tcMar>
          </w:tcPr>
          <w:p w14:paraId="2E40C8D3" w14:textId="2EBBA3CB" w:rsidR="001C5844" w:rsidRPr="00B368F8" w:rsidRDefault="00682004" w:rsidP="00B76DC1">
            <w:pPr>
              <w:pBdr>
                <w:top w:val="nil"/>
                <w:left w:val="nil"/>
                <w:bottom w:val="nil"/>
                <w:right w:val="nil"/>
                <w:between w:val="nil"/>
                <w:bar w:val="nil"/>
              </w:pBdr>
              <w:spacing w:after="0" w:line="240" w:lineRule="auto"/>
              <w:jc w:val="center"/>
              <w:rPr>
                <w:rFonts w:eastAsia="Arial Unicode MS" w:cstheme="minorHAnsi"/>
                <w:color w:val="000000"/>
                <w:sz w:val="28"/>
                <w:szCs w:val="24"/>
                <w:bdr w:val="nil"/>
              </w:rPr>
            </w:pPr>
            <w:r>
              <w:rPr>
                <w:rFonts w:eastAsia="Arial Unicode MS" w:cstheme="minorHAnsi"/>
                <w:color w:val="000000"/>
                <w:sz w:val="28"/>
                <w:szCs w:val="24"/>
                <w:bdr w:val="nil"/>
              </w:rPr>
              <w:t>$</w:t>
            </w:r>
            <w:r w:rsidR="00611497">
              <w:rPr>
                <w:rFonts w:eastAsia="Arial Unicode MS" w:cstheme="minorHAnsi"/>
                <w:color w:val="000000"/>
                <w:sz w:val="28"/>
                <w:szCs w:val="24"/>
                <w:bdr w:val="nil"/>
              </w:rPr>
              <w:t>850</w:t>
            </w:r>
          </w:p>
        </w:tc>
      </w:tr>
    </w:tbl>
    <w:p w14:paraId="0C756F2F" w14:textId="77777777" w:rsidR="00937551" w:rsidRPr="00937551" w:rsidRDefault="00937551" w:rsidP="00882EA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240" w:lineRule="auto"/>
        <w:jc w:val="center"/>
        <w:rPr>
          <w:rFonts w:asciiTheme="minorHAnsi" w:hAnsiTheme="minorHAnsi" w:cstheme="minorHAnsi"/>
          <w:b/>
          <w:sz w:val="21"/>
          <w:szCs w:val="21"/>
        </w:rPr>
      </w:pPr>
    </w:p>
    <w:p w14:paraId="38E9E10C" w14:textId="0E707CEE" w:rsidR="0041162D" w:rsidRPr="00937551" w:rsidRDefault="005965AA" w:rsidP="00882EA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240" w:lineRule="auto"/>
        <w:jc w:val="center"/>
        <w:rPr>
          <w:rFonts w:asciiTheme="minorHAnsi" w:hAnsiTheme="minorHAnsi" w:cstheme="minorHAnsi"/>
          <w:b/>
          <w:bCs/>
          <w:sz w:val="21"/>
          <w:szCs w:val="21"/>
          <w:u w:val="single"/>
        </w:rPr>
      </w:pPr>
      <w:r w:rsidRPr="00937551">
        <w:rPr>
          <w:rFonts w:asciiTheme="minorHAnsi" w:hAnsiTheme="minorHAnsi" w:cstheme="minorHAnsi"/>
          <w:b/>
          <w:sz w:val="21"/>
          <w:szCs w:val="21"/>
        </w:rPr>
        <w:t>To select one or more o</w:t>
      </w:r>
      <w:r w:rsidR="00B76DC1" w:rsidRPr="00937551">
        <w:rPr>
          <w:rFonts w:asciiTheme="minorHAnsi" w:hAnsiTheme="minorHAnsi" w:cstheme="minorHAnsi"/>
          <w:b/>
          <w:sz w:val="21"/>
          <w:szCs w:val="21"/>
        </w:rPr>
        <w:t>f the options above,</w:t>
      </w:r>
      <w:r w:rsidR="00483B0A" w:rsidRPr="00937551">
        <w:rPr>
          <w:rFonts w:asciiTheme="minorHAnsi" w:hAnsiTheme="minorHAnsi" w:cstheme="minorHAnsi"/>
          <w:b/>
          <w:sz w:val="21"/>
          <w:szCs w:val="21"/>
        </w:rPr>
        <w:t xml:space="preserve"> please visit the NCOTA website (</w:t>
      </w:r>
      <w:hyperlink r:id="rId15" w:history="1">
        <w:r w:rsidR="00483B0A" w:rsidRPr="00937551">
          <w:rPr>
            <w:rStyle w:val="Hyperlink"/>
            <w:rFonts w:asciiTheme="minorHAnsi" w:hAnsiTheme="minorHAnsi" w:cstheme="minorHAnsi"/>
            <w:sz w:val="21"/>
            <w:szCs w:val="21"/>
          </w:rPr>
          <w:t>www.ncota.org</w:t>
        </w:r>
      </w:hyperlink>
      <w:r w:rsidR="00483B0A" w:rsidRPr="00937551">
        <w:rPr>
          <w:rFonts w:asciiTheme="minorHAnsi" w:hAnsiTheme="minorHAnsi" w:cstheme="minorHAnsi"/>
          <w:b/>
          <w:sz w:val="21"/>
          <w:szCs w:val="21"/>
        </w:rPr>
        <w:t>) and click on the “Conference” link to fill out the online registration form.  Alternately, you can</w:t>
      </w:r>
      <w:r w:rsidR="00B76DC1" w:rsidRPr="00937551">
        <w:rPr>
          <w:rFonts w:asciiTheme="minorHAnsi" w:hAnsiTheme="minorHAnsi" w:cstheme="minorHAnsi"/>
          <w:b/>
          <w:sz w:val="21"/>
          <w:szCs w:val="21"/>
        </w:rPr>
        <w:t xml:space="preserve"> indicate </w:t>
      </w:r>
      <w:r w:rsidRPr="00937551">
        <w:rPr>
          <w:rFonts w:asciiTheme="minorHAnsi" w:hAnsiTheme="minorHAnsi" w:cstheme="minorHAnsi"/>
          <w:b/>
          <w:sz w:val="21"/>
          <w:szCs w:val="21"/>
        </w:rPr>
        <w:t>your choices on contract page (</w:t>
      </w:r>
      <w:r w:rsidR="00627E80" w:rsidRPr="00937551">
        <w:rPr>
          <w:rFonts w:asciiTheme="minorHAnsi" w:hAnsiTheme="minorHAnsi" w:cstheme="minorHAnsi"/>
          <w:b/>
          <w:sz w:val="21"/>
          <w:szCs w:val="21"/>
        </w:rPr>
        <w:t xml:space="preserve">5) and send </w:t>
      </w:r>
      <w:r w:rsidR="00483B0A" w:rsidRPr="00937551">
        <w:rPr>
          <w:rFonts w:asciiTheme="minorHAnsi" w:hAnsiTheme="minorHAnsi" w:cstheme="minorHAnsi"/>
          <w:b/>
          <w:sz w:val="21"/>
          <w:szCs w:val="21"/>
        </w:rPr>
        <w:t>with payment.</w:t>
      </w:r>
    </w:p>
    <w:p w14:paraId="7F6B5AF4" w14:textId="77777777" w:rsidR="0041162D" w:rsidRPr="00B368F8" w:rsidRDefault="0041162D" w:rsidP="00D060F6">
      <w:pPr>
        <w:spacing w:after="0" w:line="240" w:lineRule="auto"/>
        <w:jc w:val="center"/>
        <w:rPr>
          <w:rFonts w:cstheme="minorHAnsi"/>
          <w:b/>
          <w:bCs/>
          <w:szCs w:val="20"/>
          <w:u w:val="single"/>
        </w:rPr>
      </w:pPr>
    </w:p>
    <w:p w14:paraId="3AC7D070" w14:textId="77777777" w:rsidR="00937551" w:rsidRDefault="00937551" w:rsidP="00D060F6">
      <w:pPr>
        <w:spacing w:after="0" w:line="240" w:lineRule="auto"/>
        <w:jc w:val="center"/>
        <w:rPr>
          <w:rFonts w:cstheme="minorHAnsi"/>
          <w:b/>
          <w:bCs/>
          <w:szCs w:val="20"/>
          <w:u w:val="single"/>
        </w:rPr>
      </w:pPr>
    </w:p>
    <w:p w14:paraId="36DBF149" w14:textId="77777777" w:rsidR="00937551" w:rsidRDefault="00937551" w:rsidP="00D060F6">
      <w:pPr>
        <w:spacing w:after="0" w:line="240" w:lineRule="auto"/>
        <w:jc w:val="center"/>
        <w:rPr>
          <w:rFonts w:cstheme="minorHAnsi"/>
          <w:b/>
          <w:bCs/>
          <w:szCs w:val="20"/>
          <w:u w:val="single"/>
        </w:rPr>
      </w:pPr>
    </w:p>
    <w:p w14:paraId="3A55D8C1" w14:textId="77777777" w:rsidR="00937551" w:rsidRDefault="00937551" w:rsidP="00D060F6">
      <w:pPr>
        <w:spacing w:after="0" w:line="240" w:lineRule="auto"/>
        <w:jc w:val="center"/>
        <w:rPr>
          <w:rFonts w:cstheme="minorHAnsi"/>
          <w:b/>
          <w:bCs/>
          <w:szCs w:val="20"/>
          <w:u w:val="single"/>
        </w:rPr>
      </w:pPr>
    </w:p>
    <w:p w14:paraId="0132DA0F" w14:textId="77777777" w:rsidR="00937551" w:rsidRDefault="00937551" w:rsidP="00D060F6">
      <w:pPr>
        <w:spacing w:after="0" w:line="240" w:lineRule="auto"/>
        <w:jc w:val="center"/>
        <w:rPr>
          <w:rFonts w:cstheme="minorHAnsi"/>
          <w:b/>
          <w:bCs/>
          <w:szCs w:val="20"/>
          <w:u w:val="single"/>
        </w:rPr>
      </w:pPr>
    </w:p>
    <w:p w14:paraId="4AC25A40" w14:textId="77777777" w:rsidR="00937551" w:rsidRDefault="00937551" w:rsidP="00D060F6">
      <w:pPr>
        <w:spacing w:after="0" w:line="240" w:lineRule="auto"/>
        <w:jc w:val="center"/>
        <w:rPr>
          <w:rFonts w:cstheme="minorHAnsi"/>
          <w:b/>
          <w:bCs/>
          <w:szCs w:val="20"/>
          <w:u w:val="single"/>
        </w:rPr>
      </w:pPr>
    </w:p>
    <w:p w14:paraId="2CD87D39" w14:textId="77777777" w:rsidR="00937551" w:rsidRDefault="00937551" w:rsidP="00B215DB">
      <w:pPr>
        <w:spacing w:after="0" w:line="240" w:lineRule="auto"/>
        <w:rPr>
          <w:rFonts w:cstheme="minorHAnsi"/>
          <w:b/>
          <w:bCs/>
          <w:szCs w:val="20"/>
          <w:u w:val="single"/>
        </w:rPr>
      </w:pPr>
    </w:p>
    <w:p w14:paraId="6A029C8D" w14:textId="77777777" w:rsidR="00937551" w:rsidRDefault="00937551" w:rsidP="00D060F6">
      <w:pPr>
        <w:spacing w:after="0" w:line="240" w:lineRule="auto"/>
        <w:jc w:val="center"/>
        <w:rPr>
          <w:rFonts w:cstheme="minorHAnsi"/>
          <w:b/>
          <w:bCs/>
          <w:szCs w:val="20"/>
          <w:u w:val="single"/>
        </w:rPr>
      </w:pPr>
    </w:p>
    <w:p w14:paraId="0F82DB3F" w14:textId="77777777" w:rsidR="00937551" w:rsidRDefault="00937551" w:rsidP="00D060F6">
      <w:pPr>
        <w:spacing w:after="0" w:line="240" w:lineRule="auto"/>
        <w:jc w:val="center"/>
        <w:rPr>
          <w:rFonts w:cstheme="minorHAnsi"/>
          <w:b/>
          <w:bCs/>
          <w:szCs w:val="20"/>
          <w:u w:val="single"/>
        </w:rPr>
      </w:pPr>
    </w:p>
    <w:p w14:paraId="69C295C4" w14:textId="77777777" w:rsidR="00937551" w:rsidRDefault="00937551" w:rsidP="00D060F6">
      <w:pPr>
        <w:spacing w:after="0" w:line="240" w:lineRule="auto"/>
        <w:jc w:val="center"/>
        <w:rPr>
          <w:rFonts w:cstheme="minorHAnsi"/>
          <w:b/>
          <w:bCs/>
          <w:szCs w:val="20"/>
          <w:u w:val="single"/>
        </w:rPr>
      </w:pPr>
    </w:p>
    <w:p w14:paraId="1FA97FD6" w14:textId="77777777" w:rsidR="00937551" w:rsidRDefault="00937551" w:rsidP="00D060F6">
      <w:pPr>
        <w:spacing w:after="0" w:line="240" w:lineRule="auto"/>
        <w:jc w:val="center"/>
        <w:rPr>
          <w:rFonts w:cstheme="minorHAnsi"/>
          <w:b/>
          <w:bCs/>
          <w:szCs w:val="20"/>
          <w:u w:val="single"/>
        </w:rPr>
      </w:pPr>
    </w:p>
    <w:p w14:paraId="5F79FD7F" w14:textId="093E83AD" w:rsidR="00937551" w:rsidRDefault="00937551" w:rsidP="00D060F6">
      <w:pPr>
        <w:spacing w:after="0" w:line="240" w:lineRule="auto"/>
        <w:jc w:val="center"/>
        <w:rPr>
          <w:rFonts w:cstheme="minorHAnsi"/>
          <w:b/>
          <w:bCs/>
          <w:szCs w:val="20"/>
          <w:u w:val="single"/>
        </w:rPr>
      </w:pPr>
    </w:p>
    <w:p w14:paraId="160A1C8D" w14:textId="089728F2" w:rsidR="00937551" w:rsidRDefault="00937551" w:rsidP="00DC6A6C">
      <w:pPr>
        <w:spacing w:after="0" w:line="240" w:lineRule="auto"/>
        <w:rPr>
          <w:rFonts w:cstheme="minorHAnsi"/>
          <w:b/>
          <w:bCs/>
          <w:szCs w:val="20"/>
          <w:u w:val="single"/>
        </w:rPr>
      </w:pPr>
      <w:r w:rsidRPr="00937551">
        <w:rPr>
          <w:rFonts w:cstheme="minorHAnsi"/>
          <w:noProof/>
          <w:szCs w:val="18"/>
        </w:rPr>
        <w:lastRenderedPageBreak/>
        <w:drawing>
          <wp:anchor distT="0" distB="0" distL="114300" distR="114300" simplePos="0" relativeHeight="251667456" behindDoc="1" locked="0" layoutInCell="1" allowOverlap="1" wp14:anchorId="04BDE917" wp14:editId="6E37DA45">
            <wp:simplePos x="0" y="0"/>
            <wp:positionH relativeFrom="column">
              <wp:posOffset>5224732</wp:posOffset>
            </wp:positionH>
            <wp:positionV relativeFrom="paragraph">
              <wp:posOffset>133286</wp:posOffset>
            </wp:positionV>
            <wp:extent cx="1627505" cy="567055"/>
            <wp:effectExtent l="0" t="0" r="0" b="4445"/>
            <wp:wrapTight wrapText="bothSides">
              <wp:wrapPolygon edited="0">
                <wp:start x="7332" y="0"/>
                <wp:lineTo x="0" y="2903"/>
                <wp:lineTo x="0" y="13062"/>
                <wp:lineTo x="13906" y="21044"/>
                <wp:lineTo x="16434" y="21044"/>
                <wp:lineTo x="16687" y="21044"/>
                <wp:lineTo x="20985" y="12336"/>
                <wp:lineTo x="21238" y="10885"/>
                <wp:lineTo x="21238" y="5080"/>
                <wp:lineTo x="20985" y="0"/>
                <wp:lineTo x="7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27505" cy="567055"/>
                    </a:xfrm>
                    <a:prstGeom prst="rect">
                      <a:avLst/>
                    </a:prstGeom>
                    <a:noFill/>
                  </pic:spPr>
                </pic:pic>
              </a:graphicData>
            </a:graphic>
          </wp:anchor>
        </w:drawing>
      </w:r>
    </w:p>
    <w:p w14:paraId="0006C602" w14:textId="582C7F38" w:rsidR="00937551" w:rsidRDefault="00937551" w:rsidP="00D060F6">
      <w:pPr>
        <w:spacing w:after="0" w:line="240" w:lineRule="auto"/>
        <w:jc w:val="center"/>
        <w:rPr>
          <w:rFonts w:cstheme="minorHAnsi"/>
          <w:b/>
          <w:bCs/>
          <w:szCs w:val="20"/>
          <w:u w:val="single"/>
        </w:rPr>
      </w:pPr>
    </w:p>
    <w:p w14:paraId="492D96F2" w14:textId="2B9D4CD4" w:rsidR="0041162D" w:rsidRPr="00B215DB" w:rsidRDefault="00937551" w:rsidP="00B215DB">
      <w:pPr>
        <w:spacing w:after="0" w:line="240" w:lineRule="auto"/>
        <w:rPr>
          <w:rFonts w:cstheme="minorHAnsi"/>
          <w:b/>
          <w:bCs/>
          <w:sz w:val="28"/>
          <w:szCs w:val="20"/>
          <w:u w:val="single"/>
        </w:rPr>
      </w:pPr>
      <w:r w:rsidRPr="00937551">
        <w:rPr>
          <w:rFonts w:cstheme="minorHAnsi"/>
          <w:b/>
          <w:bCs/>
          <w:sz w:val="28"/>
          <w:szCs w:val="20"/>
          <w:u w:val="single"/>
        </w:rPr>
        <w:t>Exhibitor Contract</w:t>
      </w:r>
    </w:p>
    <w:p w14:paraId="754E2A36" w14:textId="77777777" w:rsidR="00937551" w:rsidRDefault="00937551" w:rsidP="005965AA">
      <w:pPr>
        <w:spacing w:after="0" w:line="240" w:lineRule="auto"/>
        <w:jc w:val="both"/>
        <w:rPr>
          <w:rFonts w:cstheme="minorHAnsi"/>
          <w:sz w:val="21"/>
          <w:szCs w:val="21"/>
        </w:rPr>
      </w:pPr>
    </w:p>
    <w:p w14:paraId="75048D4A" w14:textId="698B1070" w:rsidR="005965AA" w:rsidRPr="00937551" w:rsidRDefault="005965AA" w:rsidP="005965AA">
      <w:pPr>
        <w:spacing w:after="0" w:line="240" w:lineRule="auto"/>
        <w:jc w:val="both"/>
        <w:rPr>
          <w:rFonts w:cstheme="minorHAnsi"/>
          <w:sz w:val="21"/>
          <w:szCs w:val="21"/>
        </w:rPr>
      </w:pPr>
      <w:r w:rsidRPr="00937551">
        <w:rPr>
          <w:rFonts w:cstheme="minorHAnsi"/>
          <w:sz w:val="21"/>
          <w:szCs w:val="21"/>
        </w:rPr>
        <w:t>The undersigned, by its duly authorized officer, agent or employee (therein after called “Exhibitor”) hereby enters into a contract with the North Carolina Occupational Therapy Association, Inc. (hereinafter called NCOTA) for</w:t>
      </w:r>
      <w:r w:rsidR="00B61378" w:rsidRPr="00937551">
        <w:rPr>
          <w:rFonts w:cstheme="minorHAnsi"/>
          <w:sz w:val="21"/>
          <w:szCs w:val="21"/>
        </w:rPr>
        <w:t xml:space="preserve"> exhibit space at the NCOTA 20</w:t>
      </w:r>
      <w:r w:rsidR="00BA0AF5" w:rsidRPr="00937551">
        <w:rPr>
          <w:rFonts w:cstheme="minorHAnsi"/>
          <w:sz w:val="21"/>
          <w:szCs w:val="21"/>
        </w:rPr>
        <w:t>2</w:t>
      </w:r>
      <w:r w:rsidR="00B44CE8">
        <w:rPr>
          <w:rFonts w:cstheme="minorHAnsi"/>
          <w:sz w:val="21"/>
          <w:szCs w:val="21"/>
        </w:rPr>
        <w:t>3</w:t>
      </w:r>
      <w:r w:rsidR="00067403" w:rsidRPr="00937551">
        <w:rPr>
          <w:rFonts w:cstheme="minorHAnsi"/>
          <w:sz w:val="21"/>
          <w:szCs w:val="21"/>
        </w:rPr>
        <w:t xml:space="preserve"> </w:t>
      </w:r>
      <w:r w:rsidRPr="00937551">
        <w:rPr>
          <w:rFonts w:cstheme="minorHAnsi"/>
          <w:sz w:val="21"/>
          <w:szCs w:val="21"/>
        </w:rPr>
        <w:t>Annual Conf</w:t>
      </w:r>
      <w:r w:rsidR="00644C27" w:rsidRPr="00937551">
        <w:rPr>
          <w:rFonts w:cstheme="minorHAnsi"/>
          <w:sz w:val="21"/>
          <w:szCs w:val="21"/>
        </w:rPr>
        <w:t>e</w:t>
      </w:r>
      <w:r w:rsidR="00D27660" w:rsidRPr="00937551">
        <w:rPr>
          <w:rFonts w:cstheme="minorHAnsi"/>
          <w:sz w:val="21"/>
          <w:szCs w:val="21"/>
        </w:rPr>
        <w:t xml:space="preserve">rence, to be held </w:t>
      </w:r>
      <w:r w:rsidR="00067403" w:rsidRPr="00937551">
        <w:rPr>
          <w:rFonts w:cstheme="minorHAnsi"/>
          <w:sz w:val="21"/>
          <w:szCs w:val="21"/>
        </w:rPr>
        <w:t>from</w:t>
      </w:r>
      <w:r w:rsidR="00D27660" w:rsidRPr="00937551">
        <w:rPr>
          <w:rFonts w:cstheme="minorHAnsi"/>
          <w:sz w:val="21"/>
          <w:szCs w:val="21"/>
        </w:rPr>
        <w:t xml:space="preserve"> </w:t>
      </w:r>
      <w:r w:rsidR="00B44FAB">
        <w:rPr>
          <w:rFonts w:cstheme="minorHAnsi"/>
          <w:sz w:val="21"/>
          <w:szCs w:val="21"/>
        </w:rPr>
        <w:t xml:space="preserve">November </w:t>
      </w:r>
      <w:r w:rsidR="00B44CE8">
        <w:rPr>
          <w:rFonts w:cstheme="minorHAnsi"/>
          <w:sz w:val="21"/>
          <w:szCs w:val="21"/>
        </w:rPr>
        <w:t>3-5</w:t>
      </w:r>
      <w:proofErr w:type="gramStart"/>
      <w:r w:rsidR="00B44FAB">
        <w:rPr>
          <w:rFonts w:cstheme="minorHAnsi"/>
          <w:sz w:val="21"/>
          <w:szCs w:val="21"/>
        </w:rPr>
        <w:t xml:space="preserve"> 202</w:t>
      </w:r>
      <w:r w:rsidR="00B44CE8">
        <w:rPr>
          <w:rFonts w:cstheme="minorHAnsi"/>
          <w:sz w:val="21"/>
          <w:szCs w:val="21"/>
        </w:rPr>
        <w:t>3</w:t>
      </w:r>
      <w:proofErr w:type="gramEnd"/>
      <w:r w:rsidR="00780360">
        <w:rPr>
          <w:rFonts w:cstheme="minorHAnsi"/>
          <w:sz w:val="21"/>
          <w:szCs w:val="21"/>
        </w:rPr>
        <w:t xml:space="preserve"> (Exhibit Hall open </w:t>
      </w:r>
      <w:r w:rsidR="00B44FAB">
        <w:rPr>
          <w:rFonts w:cstheme="minorHAnsi"/>
          <w:sz w:val="21"/>
          <w:szCs w:val="21"/>
        </w:rPr>
        <w:t xml:space="preserve">November </w:t>
      </w:r>
      <w:r w:rsidR="00B44CE8">
        <w:rPr>
          <w:rFonts w:cstheme="minorHAnsi"/>
          <w:sz w:val="21"/>
          <w:szCs w:val="21"/>
        </w:rPr>
        <w:t>4</w:t>
      </w:r>
      <w:r w:rsidR="00B44FAB">
        <w:rPr>
          <w:rFonts w:cstheme="minorHAnsi"/>
          <w:sz w:val="21"/>
          <w:szCs w:val="21"/>
        </w:rPr>
        <w:t>, 202</w:t>
      </w:r>
      <w:r w:rsidR="00B44CE8">
        <w:rPr>
          <w:rFonts w:cstheme="minorHAnsi"/>
          <w:sz w:val="21"/>
          <w:szCs w:val="21"/>
        </w:rPr>
        <w:t>3</w:t>
      </w:r>
      <w:r w:rsidR="00780360">
        <w:rPr>
          <w:rFonts w:cstheme="minorHAnsi"/>
          <w:sz w:val="21"/>
          <w:szCs w:val="21"/>
        </w:rPr>
        <w:t>)</w:t>
      </w:r>
      <w:r w:rsidR="00644C27" w:rsidRPr="00937551">
        <w:rPr>
          <w:rFonts w:cstheme="minorHAnsi"/>
          <w:sz w:val="21"/>
          <w:szCs w:val="21"/>
        </w:rPr>
        <w:t xml:space="preserve">.  </w:t>
      </w:r>
      <w:r w:rsidRPr="00937551">
        <w:rPr>
          <w:rFonts w:cstheme="minorHAnsi"/>
          <w:sz w:val="21"/>
          <w:szCs w:val="21"/>
        </w:rPr>
        <w:t>This contract is subject to (1) acceptance by NCOTA and (2) such additional terms and conditions which constitute a part of, or are included in, this contract. Reservation of</w:t>
      </w:r>
      <w:r w:rsidR="00067403" w:rsidRPr="00937551">
        <w:rPr>
          <w:rFonts w:cstheme="minorHAnsi"/>
          <w:sz w:val="21"/>
          <w:szCs w:val="21"/>
        </w:rPr>
        <w:t xml:space="preserve"> </w:t>
      </w:r>
      <w:r w:rsidRPr="00937551">
        <w:rPr>
          <w:rFonts w:cstheme="minorHAnsi"/>
          <w:sz w:val="21"/>
          <w:szCs w:val="21"/>
        </w:rPr>
        <w:t>exhibit space by NCOTA on behalf of the Exhibitor is conclusively presumed to be adequate consideration to bind the Exhibitor. No contract is final until payment is received in full.</w:t>
      </w:r>
    </w:p>
    <w:p w14:paraId="4AAD45BF" w14:textId="77777777" w:rsidR="0041162D" w:rsidRPr="00B368F8" w:rsidRDefault="0041162D" w:rsidP="005965AA">
      <w:pPr>
        <w:spacing w:after="0" w:line="240" w:lineRule="auto"/>
        <w:jc w:val="both"/>
        <w:rPr>
          <w:rFonts w:cstheme="minorHAnsi"/>
          <w:sz w:val="18"/>
          <w:szCs w:val="18"/>
        </w:rPr>
      </w:pPr>
    </w:p>
    <w:p w14:paraId="74597F95" w14:textId="77777777" w:rsidR="005965AA" w:rsidRPr="00937551" w:rsidRDefault="005965AA" w:rsidP="005965AA">
      <w:pPr>
        <w:spacing w:after="0" w:line="240" w:lineRule="auto"/>
        <w:jc w:val="both"/>
        <w:rPr>
          <w:rFonts w:eastAsia="Arial" w:cstheme="minorHAnsi"/>
          <w:b/>
          <w:bCs/>
          <w:sz w:val="21"/>
          <w:szCs w:val="21"/>
          <w:u w:val="single"/>
        </w:rPr>
      </w:pPr>
      <w:r w:rsidRPr="00937551">
        <w:rPr>
          <w:rFonts w:cstheme="minorHAnsi"/>
          <w:b/>
          <w:bCs/>
          <w:sz w:val="21"/>
          <w:szCs w:val="21"/>
          <w:u w:val="single"/>
        </w:rPr>
        <w:t>Terms and Conditions:</w:t>
      </w:r>
    </w:p>
    <w:p w14:paraId="2880771C" w14:textId="77777777" w:rsidR="005965AA" w:rsidRPr="00937551" w:rsidRDefault="005965AA" w:rsidP="005965AA">
      <w:pPr>
        <w:spacing w:after="0" w:line="240" w:lineRule="auto"/>
        <w:jc w:val="both"/>
        <w:rPr>
          <w:rFonts w:eastAsia="Arial" w:cstheme="minorHAnsi"/>
          <w:sz w:val="21"/>
          <w:szCs w:val="21"/>
        </w:rPr>
      </w:pPr>
      <w:r w:rsidRPr="00937551">
        <w:rPr>
          <w:rFonts w:cstheme="minorHAnsi"/>
          <w:b/>
          <w:bCs/>
          <w:sz w:val="21"/>
          <w:szCs w:val="21"/>
        </w:rPr>
        <w:t>Payment terms</w:t>
      </w:r>
      <w:r w:rsidRPr="00937551">
        <w:rPr>
          <w:rFonts w:cstheme="minorHAnsi"/>
          <w:sz w:val="21"/>
          <w:szCs w:val="21"/>
        </w:rPr>
        <w:t xml:space="preserve">: Payment is due upon submission of contract by check (made payable to NCOTA, Inc.) or credit card.  Contract is not valid until accepted by NCOTA. </w:t>
      </w:r>
    </w:p>
    <w:p w14:paraId="6DE8277A" w14:textId="77777777" w:rsidR="00937551" w:rsidRDefault="00937551" w:rsidP="005965AA">
      <w:pPr>
        <w:spacing w:after="0" w:line="240" w:lineRule="auto"/>
        <w:jc w:val="both"/>
        <w:rPr>
          <w:rStyle w:val="Strong"/>
          <w:rFonts w:cstheme="minorHAnsi"/>
          <w:sz w:val="21"/>
          <w:szCs w:val="21"/>
        </w:rPr>
      </w:pPr>
    </w:p>
    <w:p w14:paraId="5CE9896E" w14:textId="2D058B19" w:rsidR="00B215DB" w:rsidRDefault="00067403" w:rsidP="005965AA">
      <w:pPr>
        <w:spacing w:after="0" w:line="240" w:lineRule="auto"/>
        <w:jc w:val="both"/>
        <w:rPr>
          <w:rStyle w:val="Strong"/>
          <w:rFonts w:cstheme="minorHAnsi"/>
          <w:sz w:val="21"/>
          <w:szCs w:val="21"/>
        </w:rPr>
      </w:pPr>
      <w:r w:rsidRPr="00937551">
        <w:rPr>
          <w:rStyle w:val="Strong"/>
          <w:rFonts w:cstheme="minorHAnsi"/>
          <w:sz w:val="21"/>
          <w:szCs w:val="21"/>
        </w:rPr>
        <w:t>Date:</w:t>
      </w:r>
      <w:r w:rsidR="005965AA" w:rsidRPr="00937551">
        <w:rPr>
          <w:rStyle w:val="Strong"/>
          <w:rFonts w:cstheme="minorHAnsi"/>
          <w:sz w:val="21"/>
          <w:szCs w:val="21"/>
        </w:rPr>
        <w:t xml:space="preserve">  </w:t>
      </w:r>
      <w:r w:rsidR="00B44FAB">
        <w:rPr>
          <w:rStyle w:val="Strong"/>
          <w:rFonts w:cstheme="minorHAnsi"/>
          <w:sz w:val="21"/>
          <w:szCs w:val="21"/>
        </w:rPr>
        <w:t xml:space="preserve">November </w:t>
      </w:r>
      <w:r w:rsidR="00B44CE8">
        <w:rPr>
          <w:rStyle w:val="Strong"/>
          <w:rFonts w:cstheme="minorHAnsi"/>
          <w:sz w:val="21"/>
          <w:szCs w:val="21"/>
        </w:rPr>
        <w:t>3-5</w:t>
      </w:r>
      <w:r w:rsidR="00B44FAB">
        <w:rPr>
          <w:rStyle w:val="Strong"/>
          <w:rFonts w:cstheme="minorHAnsi"/>
          <w:sz w:val="21"/>
          <w:szCs w:val="21"/>
        </w:rPr>
        <w:t>, 202</w:t>
      </w:r>
      <w:r w:rsidR="00B44CE8">
        <w:rPr>
          <w:rStyle w:val="Strong"/>
          <w:rFonts w:cstheme="minorHAnsi"/>
          <w:sz w:val="21"/>
          <w:szCs w:val="21"/>
        </w:rPr>
        <w:t>3</w:t>
      </w:r>
    </w:p>
    <w:p w14:paraId="636629F0" w14:textId="04F80FE5" w:rsidR="005965AA" w:rsidRPr="00780360" w:rsidRDefault="00B215DB" w:rsidP="005965AA">
      <w:pPr>
        <w:spacing w:after="0" w:line="240" w:lineRule="auto"/>
        <w:jc w:val="both"/>
        <w:rPr>
          <w:rStyle w:val="Strong"/>
          <w:rFonts w:cstheme="minorHAnsi"/>
          <w:i/>
          <w:iCs/>
          <w:sz w:val="21"/>
          <w:szCs w:val="21"/>
        </w:rPr>
      </w:pPr>
      <w:r w:rsidRPr="00780360">
        <w:rPr>
          <w:rStyle w:val="Strong"/>
          <w:rFonts w:cstheme="minorHAnsi"/>
          <w:i/>
          <w:iCs/>
          <w:sz w:val="21"/>
          <w:szCs w:val="21"/>
        </w:rPr>
        <w:t xml:space="preserve">Exhibit Hall Open: </w:t>
      </w:r>
      <w:r w:rsidR="00B44FAB">
        <w:rPr>
          <w:rStyle w:val="Strong"/>
          <w:rFonts w:cstheme="minorHAnsi"/>
          <w:i/>
          <w:iCs/>
          <w:sz w:val="21"/>
          <w:szCs w:val="21"/>
        </w:rPr>
        <w:t xml:space="preserve">November </w:t>
      </w:r>
      <w:r w:rsidR="00B44CE8">
        <w:rPr>
          <w:rStyle w:val="Strong"/>
          <w:rFonts w:cstheme="minorHAnsi"/>
          <w:i/>
          <w:iCs/>
          <w:sz w:val="21"/>
          <w:szCs w:val="21"/>
        </w:rPr>
        <w:t>4</w:t>
      </w:r>
      <w:r w:rsidR="00B44FAB">
        <w:rPr>
          <w:rStyle w:val="Strong"/>
          <w:rFonts w:cstheme="minorHAnsi"/>
          <w:i/>
          <w:iCs/>
          <w:sz w:val="21"/>
          <w:szCs w:val="21"/>
        </w:rPr>
        <w:t>, 202</w:t>
      </w:r>
      <w:r w:rsidR="00B44CE8">
        <w:rPr>
          <w:rStyle w:val="Strong"/>
          <w:rFonts w:cstheme="minorHAnsi"/>
          <w:i/>
          <w:iCs/>
          <w:sz w:val="21"/>
          <w:szCs w:val="21"/>
        </w:rPr>
        <w:t>3</w:t>
      </w:r>
    </w:p>
    <w:p w14:paraId="6163C1F0" w14:textId="71E31079" w:rsidR="005965AA" w:rsidRPr="00937551" w:rsidRDefault="00067403" w:rsidP="005965AA">
      <w:pPr>
        <w:spacing w:after="0" w:line="240" w:lineRule="auto"/>
        <w:jc w:val="both"/>
        <w:rPr>
          <w:rStyle w:val="Strong"/>
          <w:rFonts w:cstheme="minorHAnsi"/>
          <w:sz w:val="21"/>
          <w:szCs w:val="21"/>
        </w:rPr>
      </w:pPr>
      <w:r w:rsidRPr="00937551">
        <w:rPr>
          <w:rStyle w:val="Strong"/>
          <w:rFonts w:cstheme="minorHAnsi"/>
          <w:sz w:val="21"/>
          <w:szCs w:val="21"/>
        </w:rPr>
        <w:t>Location</w:t>
      </w:r>
      <w:r w:rsidR="00B44CE8">
        <w:rPr>
          <w:rStyle w:val="Strong"/>
          <w:rFonts w:cstheme="minorHAnsi"/>
          <w:sz w:val="21"/>
          <w:szCs w:val="21"/>
        </w:rPr>
        <w:t xml:space="preserve">: </w:t>
      </w:r>
      <w:r w:rsidR="00443F7A">
        <w:rPr>
          <w:rStyle w:val="Strong"/>
          <w:rFonts w:cstheme="minorHAnsi"/>
          <w:sz w:val="21"/>
          <w:szCs w:val="21"/>
        </w:rPr>
        <w:t>Rowan-Cabarrus Community College</w:t>
      </w:r>
      <w:r w:rsidR="00B44CE8">
        <w:rPr>
          <w:rStyle w:val="Strong"/>
          <w:rFonts w:cstheme="minorHAnsi"/>
          <w:sz w:val="21"/>
          <w:szCs w:val="21"/>
        </w:rPr>
        <w:t xml:space="preserve"> - </w:t>
      </w:r>
      <w:r w:rsidR="00443F7A">
        <w:rPr>
          <w:rStyle w:val="Strong"/>
          <w:rFonts w:cstheme="minorHAnsi"/>
          <w:sz w:val="21"/>
          <w:szCs w:val="21"/>
        </w:rPr>
        <w:t>Salisbury</w:t>
      </w:r>
      <w:r w:rsidR="00C74DCA">
        <w:rPr>
          <w:rStyle w:val="Strong"/>
          <w:rFonts w:cstheme="minorHAnsi"/>
          <w:sz w:val="21"/>
          <w:szCs w:val="21"/>
        </w:rPr>
        <w:t>, N</w:t>
      </w:r>
      <w:r w:rsidR="00B215DB">
        <w:rPr>
          <w:rStyle w:val="Strong"/>
          <w:rFonts w:cstheme="minorHAnsi"/>
          <w:sz w:val="21"/>
          <w:szCs w:val="21"/>
        </w:rPr>
        <w:t>orth Carolina</w:t>
      </w:r>
    </w:p>
    <w:p w14:paraId="4B1407A7" w14:textId="789FF185" w:rsidR="001F20A6" w:rsidRPr="00937551" w:rsidRDefault="00067403" w:rsidP="005965AA">
      <w:pPr>
        <w:spacing w:after="0" w:line="240" w:lineRule="auto"/>
        <w:jc w:val="both"/>
        <w:rPr>
          <w:rStyle w:val="Strong"/>
          <w:rFonts w:cstheme="minorHAnsi"/>
          <w:sz w:val="21"/>
          <w:szCs w:val="21"/>
        </w:rPr>
      </w:pPr>
      <w:r w:rsidRPr="00937551">
        <w:rPr>
          <w:rStyle w:val="Strong"/>
          <w:rFonts w:cstheme="minorHAnsi"/>
          <w:sz w:val="21"/>
          <w:szCs w:val="21"/>
        </w:rPr>
        <w:t>Digital Materials to be</w:t>
      </w:r>
      <w:r w:rsidR="00B14425">
        <w:rPr>
          <w:rStyle w:val="Strong"/>
          <w:rFonts w:cstheme="minorHAnsi"/>
          <w:sz w:val="21"/>
          <w:szCs w:val="21"/>
        </w:rPr>
        <w:t xml:space="preserve"> </w:t>
      </w:r>
      <w:r w:rsidR="00C74DCA">
        <w:rPr>
          <w:rStyle w:val="Strong"/>
          <w:rFonts w:cstheme="minorHAnsi"/>
          <w:sz w:val="21"/>
          <w:szCs w:val="21"/>
        </w:rPr>
        <w:t>submitted</w:t>
      </w:r>
      <w:r w:rsidR="00B14425">
        <w:rPr>
          <w:rStyle w:val="Strong"/>
          <w:rFonts w:cstheme="minorHAnsi"/>
          <w:sz w:val="21"/>
          <w:szCs w:val="21"/>
        </w:rPr>
        <w:t xml:space="preserve"> by: September 1</w:t>
      </w:r>
      <w:r w:rsidR="00B44CE8">
        <w:rPr>
          <w:rStyle w:val="Strong"/>
          <w:rFonts w:cstheme="minorHAnsi"/>
          <w:sz w:val="21"/>
          <w:szCs w:val="21"/>
        </w:rPr>
        <w:t>5</w:t>
      </w:r>
      <w:r w:rsidR="00B14425">
        <w:rPr>
          <w:rStyle w:val="Strong"/>
          <w:rFonts w:cstheme="minorHAnsi"/>
          <w:sz w:val="21"/>
          <w:szCs w:val="21"/>
        </w:rPr>
        <w:t>, 202</w:t>
      </w:r>
      <w:r w:rsidR="00B44CE8">
        <w:rPr>
          <w:rStyle w:val="Strong"/>
          <w:rFonts w:cstheme="minorHAnsi"/>
          <w:sz w:val="21"/>
          <w:szCs w:val="21"/>
        </w:rPr>
        <w:t>3</w:t>
      </w:r>
    </w:p>
    <w:p w14:paraId="7941BCF9" w14:textId="77777777" w:rsidR="00937551" w:rsidRDefault="00937551" w:rsidP="0093755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Theme="minorHAnsi" w:hAnsiTheme="minorHAnsi" w:cstheme="minorHAnsi"/>
          <w:b/>
          <w:color w:val="auto"/>
          <w:sz w:val="21"/>
          <w:szCs w:val="21"/>
          <w:lang w:val="de-DE"/>
        </w:rPr>
      </w:pPr>
    </w:p>
    <w:p w14:paraId="16637341" w14:textId="7B663D8F" w:rsidR="00067403" w:rsidRPr="00B215DB" w:rsidRDefault="00067403" w:rsidP="0093755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Theme="minorHAnsi" w:eastAsia="Times" w:hAnsiTheme="minorHAnsi" w:cstheme="minorHAnsi"/>
          <w:b/>
          <w:color w:val="auto"/>
          <w:sz w:val="21"/>
          <w:szCs w:val="21"/>
        </w:rPr>
      </w:pPr>
      <w:r w:rsidRPr="00937551">
        <w:rPr>
          <w:rFonts w:asciiTheme="minorHAnsi" w:hAnsiTheme="minorHAnsi" w:cstheme="minorHAnsi"/>
          <w:b/>
          <w:color w:val="auto"/>
          <w:sz w:val="21"/>
          <w:szCs w:val="21"/>
          <w:lang w:val="de-DE"/>
        </w:rPr>
        <w:t>NCOTA Conference Registration</w:t>
      </w:r>
      <w:r w:rsidRPr="00937551">
        <w:rPr>
          <w:rFonts w:asciiTheme="minorHAnsi" w:hAnsiTheme="minorHAnsi" w:cstheme="minorHAnsi"/>
          <w:b/>
          <w:color w:val="auto"/>
          <w:sz w:val="21"/>
          <w:szCs w:val="21"/>
        </w:rPr>
        <w:t>:</w:t>
      </w:r>
      <w:r w:rsidRPr="00937551">
        <w:rPr>
          <w:rFonts w:asciiTheme="minorHAnsi" w:eastAsia="Times" w:hAnsiTheme="minorHAnsi" w:cstheme="minorHAnsi"/>
          <w:b/>
          <w:color w:val="auto"/>
          <w:sz w:val="21"/>
          <w:szCs w:val="21"/>
        </w:rPr>
        <w:t xml:space="preserve"> </w:t>
      </w:r>
      <w:r w:rsidRPr="00937551">
        <w:rPr>
          <w:rFonts w:asciiTheme="minorHAnsi" w:hAnsiTheme="minorHAnsi" w:cstheme="minorHAnsi"/>
          <w:sz w:val="21"/>
          <w:szCs w:val="21"/>
        </w:rPr>
        <w:t xml:space="preserve">Each exhibitor is also able to register one representative to attend the educational sessions at a 25% discounted rate. If representatives want to attend the conference program, email us and we will provide instructions.  Continuing education credit is only awarded to registered conference attendees. </w:t>
      </w:r>
    </w:p>
    <w:p w14:paraId="7CEE55F0" w14:textId="77777777" w:rsidR="003D2142" w:rsidRDefault="003D2142" w:rsidP="003D2142">
      <w:pPr>
        <w:spacing w:after="0" w:line="240" w:lineRule="auto"/>
        <w:jc w:val="both"/>
        <w:rPr>
          <w:rFonts w:ascii="Arial"/>
          <w:b/>
          <w:bCs/>
          <w:sz w:val="18"/>
          <w:szCs w:val="18"/>
        </w:rPr>
      </w:pPr>
    </w:p>
    <w:p w14:paraId="244546F4" w14:textId="74B272E3" w:rsidR="003D2142" w:rsidRPr="003D2142" w:rsidRDefault="003D2142" w:rsidP="003D2142">
      <w:pPr>
        <w:spacing w:after="0" w:line="240" w:lineRule="auto"/>
        <w:jc w:val="both"/>
        <w:rPr>
          <w:rFonts w:eastAsia="Arial" w:cstheme="minorHAnsi"/>
          <w:sz w:val="21"/>
          <w:szCs w:val="21"/>
        </w:rPr>
      </w:pPr>
      <w:r w:rsidRPr="003D2142">
        <w:rPr>
          <w:rFonts w:cstheme="minorHAnsi"/>
          <w:b/>
          <w:bCs/>
          <w:sz w:val="21"/>
          <w:szCs w:val="21"/>
        </w:rPr>
        <w:t>Safety</w:t>
      </w:r>
      <w:r w:rsidRPr="003D2142">
        <w:rPr>
          <w:rFonts w:cstheme="minorHAnsi"/>
          <w:sz w:val="21"/>
          <w:szCs w:val="21"/>
        </w:rPr>
        <w:t>: Exhibitor agrees to comply with fire, safety and health regulations of the convention center and the local municipality.</w:t>
      </w:r>
    </w:p>
    <w:p w14:paraId="51F1AD92" w14:textId="77777777" w:rsidR="003D2142" w:rsidRPr="003D2142" w:rsidRDefault="003D2142" w:rsidP="003D2142">
      <w:pPr>
        <w:spacing w:after="0" w:line="240" w:lineRule="auto"/>
        <w:jc w:val="both"/>
        <w:rPr>
          <w:rFonts w:cstheme="minorHAnsi"/>
          <w:b/>
          <w:bCs/>
          <w:sz w:val="21"/>
          <w:szCs w:val="21"/>
        </w:rPr>
      </w:pPr>
    </w:p>
    <w:p w14:paraId="10BFCE4B" w14:textId="1C54A038" w:rsidR="003D2142" w:rsidRDefault="003D2142" w:rsidP="003D2142">
      <w:pPr>
        <w:spacing w:after="0" w:line="240" w:lineRule="auto"/>
        <w:jc w:val="both"/>
        <w:rPr>
          <w:rFonts w:cstheme="minorHAnsi"/>
          <w:sz w:val="21"/>
          <w:szCs w:val="21"/>
        </w:rPr>
      </w:pPr>
      <w:r w:rsidRPr="003D2142">
        <w:rPr>
          <w:rFonts w:cstheme="minorHAnsi"/>
          <w:b/>
          <w:bCs/>
          <w:sz w:val="21"/>
          <w:szCs w:val="21"/>
        </w:rPr>
        <w:t>Liability</w:t>
      </w:r>
      <w:r w:rsidRPr="003D2142">
        <w:rPr>
          <w:rFonts w:cstheme="minorHAnsi"/>
          <w:sz w:val="21"/>
          <w:szCs w:val="21"/>
        </w:rPr>
        <w:t>: Neither NCOTA, nor the conference facility, nor any NCOTA member or representative shall be responsible for any injury, loss or damage that may occur to the Exhibitor or the representatives of the Exhibitor or his or her property from any cause whatsoever prior to, during, or subsequent to the period covered by the exhibit space contract. The Exhibitor agrees to indemnify NCOTA, the conference facility and NCOTA representatives against any claims for such loss, damage or injury.</w:t>
      </w:r>
    </w:p>
    <w:p w14:paraId="75935530" w14:textId="77777777" w:rsidR="00B215DB" w:rsidRPr="003D2142" w:rsidRDefault="00B215DB" w:rsidP="003D2142">
      <w:pPr>
        <w:spacing w:after="0" w:line="240" w:lineRule="auto"/>
        <w:jc w:val="both"/>
        <w:rPr>
          <w:rFonts w:eastAsia="Arial" w:cstheme="minorHAnsi"/>
          <w:sz w:val="21"/>
          <w:szCs w:val="21"/>
        </w:rPr>
      </w:pPr>
    </w:p>
    <w:p w14:paraId="2959C9F2" w14:textId="77777777" w:rsidR="003D2142" w:rsidRPr="003D2142" w:rsidRDefault="003D2142" w:rsidP="003D2142">
      <w:pPr>
        <w:spacing w:after="0" w:line="240" w:lineRule="auto"/>
        <w:jc w:val="both"/>
        <w:rPr>
          <w:rFonts w:ascii="Arial"/>
          <w:sz w:val="21"/>
          <w:szCs w:val="21"/>
        </w:rPr>
      </w:pPr>
      <w:r w:rsidRPr="003D2142">
        <w:rPr>
          <w:rFonts w:cstheme="minorHAnsi"/>
          <w:b/>
          <w:bCs/>
          <w:sz w:val="21"/>
          <w:szCs w:val="21"/>
        </w:rPr>
        <w:t>Electrical/communication connections</w:t>
      </w:r>
      <w:r w:rsidRPr="003D2142">
        <w:rPr>
          <w:rFonts w:cstheme="minorHAnsi"/>
          <w:sz w:val="21"/>
          <w:szCs w:val="21"/>
        </w:rPr>
        <w:t>: Electrical, phone or wired internet connections may be arranged through communication with NCOTA conference planning team. Services must be secured by completing the utilities and/or internet services forms in the exhibitor prospectus</w:t>
      </w:r>
      <w:r w:rsidRPr="003D2142">
        <w:rPr>
          <w:rFonts w:ascii="Arial"/>
          <w:sz w:val="21"/>
          <w:szCs w:val="21"/>
        </w:rPr>
        <w:t xml:space="preserve">. </w:t>
      </w:r>
    </w:p>
    <w:p w14:paraId="5A8C6F18" w14:textId="77777777" w:rsidR="00937551" w:rsidRPr="003D2142" w:rsidRDefault="00937551" w:rsidP="00937551">
      <w:pPr>
        <w:spacing w:after="0" w:line="240" w:lineRule="auto"/>
        <w:jc w:val="both"/>
        <w:rPr>
          <w:rFonts w:cstheme="minorHAnsi"/>
          <w:b/>
          <w:bCs/>
          <w:sz w:val="21"/>
          <w:szCs w:val="21"/>
        </w:rPr>
      </w:pPr>
    </w:p>
    <w:p w14:paraId="6C374F0F" w14:textId="13716EB5" w:rsidR="00067403" w:rsidRPr="00937551" w:rsidRDefault="005965AA" w:rsidP="00937551">
      <w:pPr>
        <w:spacing w:after="0" w:line="240" w:lineRule="auto"/>
        <w:jc w:val="both"/>
        <w:rPr>
          <w:rFonts w:cstheme="minorHAnsi"/>
          <w:sz w:val="21"/>
          <w:szCs w:val="21"/>
        </w:rPr>
      </w:pPr>
      <w:r w:rsidRPr="00937551">
        <w:rPr>
          <w:rFonts w:cstheme="minorHAnsi"/>
          <w:b/>
          <w:bCs/>
          <w:sz w:val="21"/>
          <w:szCs w:val="21"/>
        </w:rPr>
        <w:t>Literature/materials distribution</w:t>
      </w:r>
      <w:r w:rsidRPr="00937551">
        <w:rPr>
          <w:rFonts w:cstheme="minorHAnsi"/>
          <w:sz w:val="21"/>
          <w:szCs w:val="21"/>
        </w:rPr>
        <w:t>: Literature and other materials may be distributed from the contracted exhibit space</w:t>
      </w:r>
      <w:r w:rsidRPr="00937551">
        <w:rPr>
          <w:rFonts w:cstheme="minorHAnsi"/>
          <w:i/>
          <w:iCs/>
          <w:sz w:val="21"/>
          <w:szCs w:val="21"/>
        </w:rPr>
        <w:t xml:space="preserve">. </w:t>
      </w:r>
      <w:r w:rsidR="00067403" w:rsidRPr="00937551">
        <w:rPr>
          <w:rFonts w:cstheme="minorHAnsi"/>
          <w:sz w:val="21"/>
          <w:szCs w:val="21"/>
        </w:rPr>
        <w:t xml:space="preserve">Digital materials must be submitted to </w:t>
      </w:r>
      <w:hyperlink r:id="rId17" w:history="1">
        <w:r w:rsidR="00067403" w:rsidRPr="00937551">
          <w:rPr>
            <w:rStyle w:val="Hyperlink"/>
            <w:rFonts w:cstheme="minorHAnsi"/>
            <w:sz w:val="21"/>
            <w:szCs w:val="21"/>
          </w:rPr>
          <w:t>office@ncota.org</w:t>
        </w:r>
      </w:hyperlink>
      <w:r w:rsidR="00067403" w:rsidRPr="00937551">
        <w:rPr>
          <w:rFonts w:cstheme="minorHAnsi"/>
          <w:sz w:val="21"/>
          <w:szCs w:val="21"/>
        </w:rPr>
        <w:t xml:space="preserve"> no later than September 1</w:t>
      </w:r>
      <w:r w:rsidR="00B44FAB">
        <w:rPr>
          <w:rFonts w:cstheme="minorHAnsi"/>
          <w:sz w:val="21"/>
          <w:szCs w:val="21"/>
        </w:rPr>
        <w:t>5</w:t>
      </w:r>
      <w:r w:rsidR="00067403" w:rsidRPr="00937551">
        <w:rPr>
          <w:rFonts w:cstheme="minorHAnsi"/>
          <w:sz w:val="21"/>
          <w:szCs w:val="21"/>
        </w:rPr>
        <w:t>, 202</w:t>
      </w:r>
      <w:r w:rsidR="00B44CE8">
        <w:rPr>
          <w:rFonts w:cstheme="minorHAnsi"/>
          <w:sz w:val="21"/>
          <w:szCs w:val="21"/>
        </w:rPr>
        <w:t>3</w:t>
      </w:r>
      <w:r w:rsidR="00067403" w:rsidRPr="00937551">
        <w:rPr>
          <w:rFonts w:cstheme="minorHAnsi"/>
          <w:sz w:val="21"/>
          <w:szCs w:val="21"/>
        </w:rPr>
        <w:t>.</w:t>
      </w:r>
    </w:p>
    <w:p w14:paraId="7C8D9EF5" w14:textId="77777777" w:rsidR="00937551" w:rsidRDefault="00937551" w:rsidP="00937551">
      <w:pPr>
        <w:spacing w:after="0" w:line="240" w:lineRule="auto"/>
        <w:jc w:val="both"/>
        <w:rPr>
          <w:rFonts w:cstheme="minorHAnsi"/>
          <w:b/>
          <w:bCs/>
          <w:sz w:val="21"/>
          <w:szCs w:val="21"/>
        </w:rPr>
      </w:pPr>
    </w:p>
    <w:p w14:paraId="07D05B68" w14:textId="077EEED6" w:rsidR="005376B0" w:rsidRPr="00937551" w:rsidRDefault="005965AA" w:rsidP="00937551">
      <w:pPr>
        <w:spacing w:after="0" w:line="240" w:lineRule="auto"/>
        <w:jc w:val="both"/>
        <w:rPr>
          <w:rFonts w:cstheme="minorHAnsi"/>
          <w:sz w:val="21"/>
          <w:szCs w:val="21"/>
        </w:rPr>
      </w:pPr>
      <w:r w:rsidRPr="00937551">
        <w:rPr>
          <w:rFonts w:cstheme="minorHAnsi"/>
          <w:b/>
          <w:bCs/>
          <w:sz w:val="21"/>
          <w:szCs w:val="21"/>
        </w:rPr>
        <w:t>Raffles</w:t>
      </w:r>
      <w:r w:rsidRPr="00937551">
        <w:rPr>
          <w:rFonts w:cstheme="minorHAnsi"/>
          <w:sz w:val="21"/>
          <w:szCs w:val="21"/>
        </w:rPr>
        <w:t xml:space="preserve">: Raffles or drawings may be permitted in the exhibit area by individual Exhibitors if prior permission is granted by NCOTA.  A written request to conduct a raffle must be submitted to NCOTA stating the type of gifts or prizes to be raffled.  </w:t>
      </w:r>
    </w:p>
    <w:p w14:paraId="16A41D55" w14:textId="77777777" w:rsidR="00937551" w:rsidRDefault="00937551" w:rsidP="00937551">
      <w:pPr>
        <w:spacing w:after="0" w:line="240" w:lineRule="auto"/>
        <w:jc w:val="both"/>
        <w:rPr>
          <w:rFonts w:cstheme="minorHAnsi"/>
          <w:b/>
          <w:bCs/>
          <w:sz w:val="21"/>
          <w:szCs w:val="21"/>
        </w:rPr>
      </w:pPr>
    </w:p>
    <w:p w14:paraId="468178CF" w14:textId="6018132A" w:rsidR="001F20A6" w:rsidRPr="00937551" w:rsidRDefault="005965AA" w:rsidP="00937551">
      <w:pPr>
        <w:spacing w:after="0" w:line="240" w:lineRule="auto"/>
        <w:jc w:val="both"/>
        <w:rPr>
          <w:rFonts w:eastAsia="Arial" w:cstheme="minorHAnsi"/>
          <w:sz w:val="21"/>
          <w:szCs w:val="21"/>
        </w:rPr>
      </w:pPr>
      <w:r w:rsidRPr="00937551">
        <w:rPr>
          <w:rFonts w:cstheme="minorHAnsi"/>
          <w:b/>
          <w:bCs/>
          <w:sz w:val="21"/>
          <w:szCs w:val="21"/>
        </w:rPr>
        <w:t>Sales:</w:t>
      </w:r>
      <w:r w:rsidRPr="00937551">
        <w:rPr>
          <w:rFonts w:cstheme="minorHAnsi"/>
          <w:sz w:val="21"/>
          <w:szCs w:val="21"/>
        </w:rPr>
        <w:t xml:space="preserve"> Any Exhibitor who intends to offer anything for sale shall inform NCOTA, upon signing the contract, of the products and services that will be offered for sale</w:t>
      </w:r>
      <w:r w:rsidR="005376B0" w:rsidRPr="00937551">
        <w:rPr>
          <w:rFonts w:cstheme="minorHAnsi"/>
          <w:sz w:val="21"/>
          <w:szCs w:val="21"/>
        </w:rPr>
        <w:t xml:space="preserve"> (if linked to business “shop” via website hyperlink).</w:t>
      </w:r>
      <w:r w:rsidRPr="00937551">
        <w:rPr>
          <w:rFonts w:cstheme="minorHAnsi"/>
          <w:sz w:val="21"/>
          <w:szCs w:val="21"/>
        </w:rPr>
        <w:t xml:space="preserve">  NCOTA reserves the right to reject an exhibit contract upon receipt of the products and services that will be offered for sale by an Exhibitor are not of a professional nature. NCOTA has the sole discretion in determining what constitutes undesirable sales. Exhibitors are solely responsible for obtaining all licenses and permits required by the city, county and state and for payment of all taxes.</w:t>
      </w:r>
    </w:p>
    <w:p w14:paraId="507AA45B" w14:textId="77777777" w:rsidR="00937551" w:rsidRDefault="00937551" w:rsidP="0093755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Theme="minorHAnsi" w:hAnsiTheme="minorHAnsi" w:cstheme="minorHAnsi"/>
          <w:b/>
          <w:sz w:val="21"/>
          <w:szCs w:val="21"/>
        </w:rPr>
      </w:pPr>
    </w:p>
    <w:p w14:paraId="6D8E6005" w14:textId="599EC176" w:rsidR="00882EA4" w:rsidRDefault="005965AA" w:rsidP="0093755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Theme="minorHAnsi" w:hAnsiTheme="minorHAnsi" w:cstheme="minorHAnsi"/>
          <w:sz w:val="21"/>
          <w:szCs w:val="21"/>
        </w:rPr>
      </w:pPr>
      <w:r w:rsidRPr="00937551">
        <w:rPr>
          <w:rFonts w:asciiTheme="minorHAnsi" w:hAnsiTheme="minorHAnsi" w:cstheme="minorHAnsi"/>
          <w:b/>
          <w:sz w:val="21"/>
          <w:szCs w:val="21"/>
        </w:rPr>
        <w:t>Cancellation:</w:t>
      </w:r>
      <w:r w:rsidRPr="00937551">
        <w:rPr>
          <w:rFonts w:asciiTheme="minorHAnsi" w:hAnsiTheme="minorHAnsi" w:cstheme="minorHAnsi"/>
          <w:sz w:val="21"/>
          <w:szCs w:val="21"/>
        </w:rPr>
        <w:t xml:space="preserve"> In the event the Exhibitor cancels all or part of the exhibit space contracted herein, the Exhibitor must do so in writing by certified mail (NCOTA, PO Box 20432 Raleigh, NC 27619-0432) and will be obligated to pay to NCOTA liquidated damages based on the following sche</w:t>
      </w:r>
      <w:r w:rsidR="00B61378" w:rsidRPr="00937551">
        <w:rPr>
          <w:rFonts w:asciiTheme="minorHAnsi" w:hAnsiTheme="minorHAnsi" w:cstheme="minorHAnsi"/>
          <w:sz w:val="21"/>
          <w:szCs w:val="21"/>
        </w:rPr>
        <w:t xml:space="preserve">dule: Prior to </w:t>
      </w:r>
      <w:r w:rsidR="00BA0AF5" w:rsidRPr="00937551">
        <w:rPr>
          <w:rFonts w:asciiTheme="minorHAnsi" w:hAnsiTheme="minorHAnsi" w:cstheme="minorHAnsi"/>
          <w:sz w:val="21"/>
          <w:szCs w:val="21"/>
        </w:rPr>
        <w:t>August</w:t>
      </w:r>
      <w:r w:rsidR="00B61378" w:rsidRPr="00937551">
        <w:rPr>
          <w:rFonts w:asciiTheme="minorHAnsi" w:hAnsiTheme="minorHAnsi" w:cstheme="minorHAnsi"/>
          <w:sz w:val="21"/>
          <w:szCs w:val="21"/>
        </w:rPr>
        <w:t xml:space="preserve"> </w:t>
      </w:r>
      <w:r w:rsidR="003D2142">
        <w:rPr>
          <w:rFonts w:asciiTheme="minorHAnsi" w:hAnsiTheme="minorHAnsi" w:cstheme="minorHAnsi"/>
          <w:sz w:val="21"/>
          <w:szCs w:val="21"/>
        </w:rPr>
        <w:t>3</w:t>
      </w:r>
      <w:r w:rsidR="00B61378" w:rsidRPr="00937551">
        <w:rPr>
          <w:rFonts w:asciiTheme="minorHAnsi" w:hAnsiTheme="minorHAnsi" w:cstheme="minorHAnsi"/>
          <w:sz w:val="21"/>
          <w:szCs w:val="21"/>
        </w:rPr>
        <w:t>1, 20</w:t>
      </w:r>
      <w:r w:rsidR="00B14425">
        <w:rPr>
          <w:rFonts w:asciiTheme="minorHAnsi" w:hAnsiTheme="minorHAnsi" w:cstheme="minorHAnsi"/>
          <w:sz w:val="21"/>
          <w:szCs w:val="21"/>
        </w:rPr>
        <w:t>2</w:t>
      </w:r>
      <w:r w:rsidR="005404CB">
        <w:rPr>
          <w:rFonts w:asciiTheme="minorHAnsi" w:hAnsiTheme="minorHAnsi" w:cstheme="minorHAnsi"/>
          <w:sz w:val="21"/>
          <w:szCs w:val="21"/>
        </w:rPr>
        <w:t xml:space="preserve">3 - </w:t>
      </w:r>
      <w:r w:rsidRPr="00937551">
        <w:rPr>
          <w:rFonts w:asciiTheme="minorHAnsi" w:hAnsiTheme="minorHAnsi" w:cstheme="minorHAnsi"/>
          <w:sz w:val="21"/>
          <w:szCs w:val="21"/>
        </w:rPr>
        <w:t xml:space="preserve"> 0% liability</w:t>
      </w:r>
      <w:r w:rsidR="003D2142">
        <w:rPr>
          <w:rFonts w:asciiTheme="minorHAnsi" w:hAnsiTheme="minorHAnsi" w:cstheme="minorHAnsi"/>
          <w:sz w:val="21"/>
          <w:szCs w:val="21"/>
        </w:rPr>
        <w:t xml:space="preserve">, September 1- </w:t>
      </w:r>
      <w:r w:rsidR="00BA0AF5" w:rsidRPr="00937551">
        <w:rPr>
          <w:rFonts w:asciiTheme="minorHAnsi" w:hAnsiTheme="minorHAnsi" w:cstheme="minorHAnsi"/>
          <w:sz w:val="21"/>
          <w:szCs w:val="21"/>
        </w:rPr>
        <w:t>September</w:t>
      </w:r>
      <w:r w:rsidR="00B61378" w:rsidRPr="00937551">
        <w:rPr>
          <w:rFonts w:asciiTheme="minorHAnsi" w:hAnsiTheme="minorHAnsi" w:cstheme="minorHAnsi"/>
          <w:sz w:val="21"/>
          <w:szCs w:val="21"/>
        </w:rPr>
        <w:t xml:space="preserve"> 1</w:t>
      </w:r>
      <w:r w:rsidR="003D2142">
        <w:rPr>
          <w:rFonts w:asciiTheme="minorHAnsi" w:hAnsiTheme="minorHAnsi" w:cstheme="minorHAnsi"/>
          <w:sz w:val="21"/>
          <w:szCs w:val="21"/>
        </w:rPr>
        <w:t>5</w:t>
      </w:r>
      <w:r w:rsidR="00B61378" w:rsidRPr="00937551">
        <w:rPr>
          <w:rFonts w:asciiTheme="minorHAnsi" w:hAnsiTheme="minorHAnsi" w:cstheme="minorHAnsi"/>
          <w:sz w:val="21"/>
          <w:szCs w:val="21"/>
        </w:rPr>
        <w:t>, 20</w:t>
      </w:r>
      <w:r w:rsidR="00BA0AF5" w:rsidRPr="00937551">
        <w:rPr>
          <w:rFonts w:asciiTheme="minorHAnsi" w:hAnsiTheme="minorHAnsi" w:cstheme="minorHAnsi"/>
          <w:sz w:val="21"/>
          <w:szCs w:val="21"/>
        </w:rPr>
        <w:t>2</w:t>
      </w:r>
      <w:r w:rsidR="005404CB">
        <w:rPr>
          <w:rFonts w:asciiTheme="minorHAnsi" w:hAnsiTheme="minorHAnsi" w:cstheme="minorHAnsi"/>
          <w:sz w:val="21"/>
          <w:szCs w:val="21"/>
        </w:rPr>
        <w:t>3</w:t>
      </w:r>
      <w:r w:rsidRPr="00937551">
        <w:rPr>
          <w:rFonts w:asciiTheme="minorHAnsi" w:hAnsiTheme="minorHAnsi" w:cstheme="minorHAnsi"/>
          <w:sz w:val="21"/>
          <w:szCs w:val="21"/>
        </w:rPr>
        <w:t>-50% liabili</w:t>
      </w:r>
      <w:r w:rsidR="00B61378" w:rsidRPr="00937551">
        <w:rPr>
          <w:rFonts w:asciiTheme="minorHAnsi" w:hAnsiTheme="minorHAnsi" w:cstheme="minorHAnsi"/>
          <w:sz w:val="21"/>
          <w:szCs w:val="21"/>
        </w:rPr>
        <w:t xml:space="preserve">ty, On or after </w:t>
      </w:r>
      <w:r w:rsidR="00BA0AF5" w:rsidRPr="00937551">
        <w:rPr>
          <w:rFonts w:asciiTheme="minorHAnsi" w:hAnsiTheme="minorHAnsi" w:cstheme="minorHAnsi"/>
          <w:sz w:val="21"/>
          <w:szCs w:val="21"/>
        </w:rPr>
        <w:t>September</w:t>
      </w:r>
      <w:r w:rsidR="00B61378" w:rsidRPr="00937551">
        <w:rPr>
          <w:rFonts w:asciiTheme="minorHAnsi" w:hAnsiTheme="minorHAnsi" w:cstheme="minorHAnsi"/>
          <w:sz w:val="21"/>
          <w:szCs w:val="21"/>
        </w:rPr>
        <w:t xml:space="preserve"> 1</w:t>
      </w:r>
      <w:r w:rsidR="003D2142">
        <w:rPr>
          <w:rFonts w:asciiTheme="minorHAnsi" w:hAnsiTheme="minorHAnsi" w:cstheme="minorHAnsi"/>
          <w:sz w:val="21"/>
          <w:szCs w:val="21"/>
        </w:rPr>
        <w:t>6</w:t>
      </w:r>
      <w:r w:rsidR="00B61378" w:rsidRPr="00937551">
        <w:rPr>
          <w:rFonts w:asciiTheme="minorHAnsi" w:hAnsiTheme="minorHAnsi" w:cstheme="minorHAnsi"/>
          <w:sz w:val="21"/>
          <w:szCs w:val="21"/>
        </w:rPr>
        <w:t>, 20</w:t>
      </w:r>
      <w:r w:rsidR="00BA0AF5" w:rsidRPr="00937551">
        <w:rPr>
          <w:rFonts w:asciiTheme="minorHAnsi" w:hAnsiTheme="minorHAnsi" w:cstheme="minorHAnsi"/>
          <w:sz w:val="21"/>
          <w:szCs w:val="21"/>
        </w:rPr>
        <w:t>2</w:t>
      </w:r>
      <w:r w:rsidR="005404CB">
        <w:rPr>
          <w:rFonts w:asciiTheme="minorHAnsi" w:hAnsiTheme="minorHAnsi" w:cstheme="minorHAnsi"/>
          <w:sz w:val="21"/>
          <w:szCs w:val="21"/>
        </w:rPr>
        <w:t xml:space="preserve">3 </w:t>
      </w:r>
      <w:r w:rsidRPr="00937551">
        <w:rPr>
          <w:rFonts w:asciiTheme="minorHAnsi" w:hAnsiTheme="minorHAnsi" w:cstheme="minorHAnsi"/>
          <w:sz w:val="21"/>
          <w:szCs w:val="21"/>
        </w:rPr>
        <w:t>-</w:t>
      </w:r>
      <w:r w:rsidR="005404CB">
        <w:rPr>
          <w:rFonts w:asciiTheme="minorHAnsi" w:hAnsiTheme="minorHAnsi" w:cstheme="minorHAnsi"/>
          <w:sz w:val="21"/>
          <w:szCs w:val="21"/>
        </w:rPr>
        <w:t xml:space="preserve"> </w:t>
      </w:r>
      <w:r w:rsidRPr="00937551">
        <w:rPr>
          <w:rFonts w:asciiTheme="minorHAnsi" w:hAnsiTheme="minorHAnsi" w:cstheme="minorHAnsi"/>
          <w:sz w:val="21"/>
          <w:szCs w:val="21"/>
        </w:rPr>
        <w:t>100% liability.  All services and benefits shall be forfeited with the cancellation of space</w:t>
      </w:r>
      <w:r w:rsidR="00780360">
        <w:rPr>
          <w:rFonts w:asciiTheme="minorHAnsi" w:hAnsiTheme="minorHAnsi" w:cstheme="minorHAnsi"/>
          <w:sz w:val="21"/>
          <w:szCs w:val="21"/>
        </w:rPr>
        <w:t>.</w:t>
      </w:r>
    </w:p>
    <w:p w14:paraId="47FE1086" w14:textId="77777777" w:rsidR="00780360" w:rsidRPr="005404CB" w:rsidRDefault="00780360" w:rsidP="0093755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Theme="minorHAnsi" w:hAnsiTheme="minorHAnsi" w:cstheme="minorHAnsi"/>
          <w:sz w:val="20"/>
          <w:szCs w:val="20"/>
        </w:rPr>
      </w:pPr>
    </w:p>
    <w:p w14:paraId="68747766" w14:textId="77777777" w:rsidR="001E2A5D" w:rsidRPr="005404CB" w:rsidRDefault="001E2A5D" w:rsidP="005965A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sz w:val="2"/>
          <w:szCs w:val="2"/>
        </w:rPr>
      </w:pPr>
    </w:p>
    <w:tbl>
      <w:tblPr>
        <w:tblStyle w:val="TableGrid"/>
        <w:tblW w:w="0" w:type="auto"/>
        <w:tblLook w:val="04A0" w:firstRow="1" w:lastRow="0" w:firstColumn="1" w:lastColumn="0" w:noHBand="0" w:noVBand="1"/>
      </w:tblPr>
      <w:tblGrid>
        <w:gridCol w:w="4945"/>
        <w:gridCol w:w="5845"/>
      </w:tblGrid>
      <w:tr w:rsidR="001E2A5D" w:rsidRPr="00B368F8" w14:paraId="1DD785CF" w14:textId="77777777" w:rsidTr="00A964E9">
        <w:tc>
          <w:tcPr>
            <w:tcW w:w="4945" w:type="dxa"/>
            <w:shd w:val="clear" w:color="auto" w:fill="E1E1E5"/>
          </w:tcPr>
          <w:p w14:paraId="5B0DC129" w14:textId="5A8D8F47" w:rsidR="001E2A5D" w:rsidRPr="00B368F8" w:rsidRDefault="001E2A5D" w:rsidP="001E2A5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b/>
                <w:sz w:val="20"/>
              </w:rPr>
            </w:pPr>
            <w:r w:rsidRPr="00B368F8">
              <w:rPr>
                <w:rFonts w:asciiTheme="minorHAnsi" w:hAnsiTheme="minorHAnsi" w:cstheme="minorHAnsi"/>
                <w:b/>
                <w:sz w:val="20"/>
              </w:rPr>
              <w:t xml:space="preserve">Name of Company/Organization: </w:t>
            </w:r>
          </w:p>
          <w:p w14:paraId="39B832D0" w14:textId="77777777" w:rsidR="001E2A5D" w:rsidRPr="00B368F8" w:rsidRDefault="001E2A5D" w:rsidP="005965AA">
            <w:pPr>
              <w:pStyle w:val="FreeForm"/>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b/>
                <w:sz w:val="20"/>
              </w:rPr>
            </w:pPr>
          </w:p>
        </w:tc>
        <w:tc>
          <w:tcPr>
            <w:tcW w:w="5845" w:type="dxa"/>
          </w:tcPr>
          <w:p w14:paraId="6A822522" w14:textId="77777777" w:rsidR="001E2A5D" w:rsidRPr="00B368F8" w:rsidRDefault="001E2A5D" w:rsidP="005965AA">
            <w:pPr>
              <w:pStyle w:val="FreeForm"/>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b/>
                <w:sz w:val="20"/>
              </w:rPr>
            </w:pPr>
          </w:p>
        </w:tc>
      </w:tr>
      <w:tr w:rsidR="001E2A5D" w:rsidRPr="00B368F8" w14:paraId="31FC3150" w14:textId="77777777" w:rsidTr="00A964E9">
        <w:tc>
          <w:tcPr>
            <w:tcW w:w="4945" w:type="dxa"/>
            <w:shd w:val="clear" w:color="auto" w:fill="E1E1E5"/>
          </w:tcPr>
          <w:p w14:paraId="703524B9" w14:textId="77777777" w:rsidR="001E2A5D" w:rsidRPr="00B368F8" w:rsidRDefault="001E2A5D" w:rsidP="00D1536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b/>
                <w:sz w:val="20"/>
              </w:rPr>
            </w:pPr>
            <w:r w:rsidRPr="00B368F8">
              <w:rPr>
                <w:rFonts w:asciiTheme="minorHAnsi" w:hAnsiTheme="minorHAnsi" w:cstheme="minorHAnsi"/>
                <w:b/>
              </w:rPr>
              <w:t>Signature of Authorized Representative, ACCEPTANCE AS BINDING CONTRACT:</w:t>
            </w:r>
          </w:p>
        </w:tc>
        <w:tc>
          <w:tcPr>
            <w:tcW w:w="5845" w:type="dxa"/>
          </w:tcPr>
          <w:p w14:paraId="41CEB4D5" w14:textId="77777777" w:rsidR="001E2A5D" w:rsidRPr="00B368F8" w:rsidRDefault="001E2A5D" w:rsidP="005965AA">
            <w:pPr>
              <w:pStyle w:val="FreeForm"/>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b/>
                <w:sz w:val="20"/>
              </w:rPr>
            </w:pPr>
          </w:p>
        </w:tc>
      </w:tr>
    </w:tbl>
    <w:p w14:paraId="4DA79F98" w14:textId="77777777" w:rsidR="000E5AD7" w:rsidRPr="00B368F8" w:rsidRDefault="000E5AD7" w:rsidP="00D1536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b/>
          <w:bCs/>
          <w:sz w:val="20"/>
          <w:szCs w:val="20"/>
        </w:rPr>
      </w:pPr>
    </w:p>
    <w:tbl>
      <w:tblPr>
        <w:tblStyle w:val="TableGrid"/>
        <w:tblW w:w="0" w:type="auto"/>
        <w:tblLook w:val="04A0" w:firstRow="1" w:lastRow="0" w:firstColumn="1" w:lastColumn="0" w:noHBand="0" w:noVBand="1"/>
      </w:tblPr>
      <w:tblGrid>
        <w:gridCol w:w="2605"/>
        <w:gridCol w:w="8185"/>
      </w:tblGrid>
      <w:tr w:rsidR="000E5AD7" w:rsidRPr="00B368F8" w14:paraId="65C99F65" w14:textId="77777777" w:rsidTr="00305861">
        <w:tc>
          <w:tcPr>
            <w:tcW w:w="2605" w:type="dxa"/>
          </w:tcPr>
          <w:p w14:paraId="32A25945" w14:textId="77777777" w:rsidR="000E5AD7" w:rsidRPr="00B368F8" w:rsidRDefault="000E5AD7" w:rsidP="00305861">
            <w:pPr>
              <w:pStyle w:val="FreeForm"/>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heme="minorHAnsi" w:hAnsiTheme="minorHAnsi" w:cstheme="minorHAnsi"/>
                <w:b/>
                <w:sz w:val="24"/>
                <w:szCs w:val="24"/>
              </w:rPr>
            </w:pPr>
            <w:r w:rsidRPr="00B368F8">
              <w:rPr>
                <w:rFonts w:asciiTheme="minorHAnsi" w:hAnsiTheme="minorHAnsi" w:cstheme="minorHAnsi"/>
                <w:b/>
                <w:sz w:val="24"/>
                <w:szCs w:val="24"/>
              </w:rPr>
              <w:t>Company Name</w:t>
            </w:r>
          </w:p>
        </w:tc>
        <w:tc>
          <w:tcPr>
            <w:tcW w:w="8185" w:type="dxa"/>
          </w:tcPr>
          <w:p w14:paraId="194777BF" w14:textId="77777777" w:rsidR="00D27660" w:rsidRPr="00B368F8" w:rsidRDefault="00D27660" w:rsidP="00D27660">
            <w:pPr>
              <w:pStyle w:val="FreeForm"/>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Theme="minorHAnsi" w:hAnsiTheme="minorHAnsi" w:cstheme="minorHAnsi"/>
                <w:b/>
                <w:sz w:val="24"/>
                <w:szCs w:val="24"/>
              </w:rPr>
            </w:pPr>
          </w:p>
        </w:tc>
      </w:tr>
      <w:tr w:rsidR="000E5AD7" w:rsidRPr="00B368F8" w14:paraId="16D9F85E" w14:textId="77777777" w:rsidTr="00305861">
        <w:tc>
          <w:tcPr>
            <w:tcW w:w="2605" w:type="dxa"/>
          </w:tcPr>
          <w:p w14:paraId="02F4CAB3" w14:textId="77777777" w:rsidR="000E5AD7" w:rsidRPr="00B368F8" w:rsidRDefault="000E5AD7" w:rsidP="00305861">
            <w:pPr>
              <w:pStyle w:val="FreeForm"/>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heme="minorHAnsi" w:hAnsiTheme="minorHAnsi" w:cstheme="minorHAnsi"/>
                <w:b/>
                <w:sz w:val="24"/>
                <w:szCs w:val="24"/>
              </w:rPr>
            </w:pPr>
            <w:r w:rsidRPr="00B368F8">
              <w:rPr>
                <w:rFonts w:asciiTheme="minorHAnsi" w:hAnsiTheme="minorHAnsi" w:cstheme="minorHAnsi"/>
                <w:b/>
                <w:sz w:val="24"/>
                <w:szCs w:val="24"/>
              </w:rPr>
              <w:t>Contact Person</w:t>
            </w:r>
          </w:p>
        </w:tc>
        <w:tc>
          <w:tcPr>
            <w:tcW w:w="8185" w:type="dxa"/>
          </w:tcPr>
          <w:p w14:paraId="0410E2D0" w14:textId="77777777" w:rsidR="000E5AD7" w:rsidRPr="00B368F8" w:rsidRDefault="000E5AD7" w:rsidP="00D27660">
            <w:pPr>
              <w:pStyle w:val="FreeForm"/>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Theme="minorHAnsi" w:hAnsiTheme="minorHAnsi" w:cstheme="minorHAnsi"/>
                <w:b/>
                <w:sz w:val="24"/>
                <w:szCs w:val="24"/>
              </w:rPr>
            </w:pPr>
          </w:p>
        </w:tc>
      </w:tr>
      <w:tr w:rsidR="000E5AD7" w:rsidRPr="00B368F8" w14:paraId="6136A21D" w14:textId="77777777" w:rsidTr="00305861">
        <w:tc>
          <w:tcPr>
            <w:tcW w:w="2605" w:type="dxa"/>
          </w:tcPr>
          <w:p w14:paraId="4319FE76" w14:textId="77777777" w:rsidR="000E5AD7" w:rsidRPr="00B368F8" w:rsidRDefault="000E5AD7" w:rsidP="00305861">
            <w:pPr>
              <w:pStyle w:val="FreeForm"/>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heme="minorHAnsi" w:hAnsiTheme="minorHAnsi" w:cstheme="minorHAnsi"/>
                <w:b/>
                <w:sz w:val="24"/>
                <w:szCs w:val="24"/>
              </w:rPr>
            </w:pPr>
            <w:r w:rsidRPr="00B368F8">
              <w:rPr>
                <w:rFonts w:asciiTheme="minorHAnsi" w:hAnsiTheme="minorHAnsi" w:cstheme="minorHAnsi"/>
                <w:b/>
                <w:sz w:val="24"/>
                <w:szCs w:val="24"/>
              </w:rPr>
              <w:t>Full Mailing Address</w:t>
            </w:r>
          </w:p>
        </w:tc>
        <w:tc>
          <w:tcPr>
            <w:tcW w:w="8185" w:type="dxa"/>
          </w:tcPr>
          <w:p w14:paraId="5743DB08" w14:textId="77777777" w:rsidR="000E5AD7" w:rsidRPr="00B368F8" w:rsidRDefault="000E5AD7" w:rsidP="00D27660">
            <w:pPr>
              <w:pStyle w:val="FreeForm"/>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Theme="minorHAnsi" w:hAnsiTheme="minorHAnsi" w:cstheme="minorHAnsi"/>
                <w:b/>
                <w:sz w:val="24"/>
                <w:szCs w:val="24"/>
              </w:rPr>
            </w:pPr>
          </w:p>
        </w:tc>
      </w:tr>
      <w:tr w:rsidR="000E5AD7" w:rsidRPr="00B368F8" w14:paraId="50AF1F91" w14:textId="77777777" w:rsidTr="00305861">
        <w:tc>
          <w:tcPr>
            <w:tcW w:w="2605" w:type="dxa"/>
          </w:tcPr>
          <w:p w14:paraId="07F61512" w14:textId="77777777" w:rsidR="000E5AD7" w:rsidRPr="00B368F8" w:rsidRDefault="000E5AD7" w:rsidP="00305861">
            <w:pPr>
              <w:pStyle w:val="FreeForm"/>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heme="minorHAnsi" w:hAnsiTheme="minorHAnsi" w:cstheme="minorHAnsi"/>
                <w:b/>
                <w:sz w:val="24"/>
                <w:szCs w:val="24"/>
              </w:rPr>
            </w:pPr>
            <w:r w:rsidRPr="00B368F8">
              <w:rPr>
                <w:rFonts w:asciiTheme="minorHAnsi" w:hAnsiTheme="minorHAnsi" w:cstheme="minorHAnsi"/>
                <w:b/>
                <w:sz w:val="24"/>
                <w:szCs w:val="24"/>
              </w:rPr>
              <w:t>Email</w:t>
            </w:r>
          </w:p>
        </w:tc>
        <w:tc>
          <w:tcPr>
            <w:tcW w:w="8185" w:type="dxa"/>
          </w:tcPr>
          <w:p w14:paraId="0693018D" w14:textId="77777777" w:rsidR="000E5AD7" w:rsidRPr="00B368F8" w:rsidRDefault="000E5AD7" w:rsidP="00D27660">
            <w:pPr>
              <w:pStyle w:val="FreeForm"/>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Theme="minorHAnsi" w:hAnsiTheme="minorHAnsi" w:cstheme="minorHAnsi"/>
                <w:b/>
                <w:sz w:val="24"/>
                <w:szCs w:val="24"/>
              </w:rPr>
            </w:pPr>
          </w:p>
        </w:tc>
      </w:tr>
      <w:tr w:rsidR="000E5AD7" w:rsidRPr="00B368F8" w14:paraId="04D23B08" w14:textId="77777777" w:rsidTr="00305861">
        <w:tc>
          <w:tcPr>
            <w:tcW w:w="2605" w:type="dxa"/>
          </w:tcPr>
          <w:p w14:paraId="695AD0FE" w14:textId="77777777" w:rsidR="000E5AD7" w:rsidRPr="00B368F8" w:rsidRDefault="000E5AD7" w:rsidP="000E5AD7">
            <w:pPr>
              <w:pStyle w:val="FreeForm"/>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b/>
                <w:sz w:val="24"/>
                <w:szCs w:val="24"/>
              </w:rPr>
            </w:pPr>
            <w:r w:rsidRPr="00B368F8">
              <w:rPr>
                <w:rFonts w:asciiTheme="minorHAnsi" w:hAnsiTheme="minorHAnsi" w:cstheme="minorHAnsi"/>
                <w:b/>
                <w:sz w:val="24"/>
                <w:szCs w:val="24"/>
              </w:rPr>
              <w:t xml:space="preserve">Name &amp; Cell of Representative(s)  Attending </w:t>
            </w:r>
          </w:p>
        </w:tc>
        <w:tc>
          <w:tcPr>
            <w:tcW w:w="8185" w:type="dxa"/>
          </w:tcPr>
          <w:p w14:paraId="5C109FE0" w14:textId="77777777" w:rsidR="000E5AD7" w:rsidRPr="00B368F8" w:rsidRDefault="000E5AD7" w:rsidP="00305861">
            <w:pPr>
              <w:pStyle w:val="FreeForm"/>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heme="minorHAnsi" w:hAnsiTheme="minorHAnsi" w:cstheme="minorHAnsi"/>
                <w:b/>
                <w:sz w:val="24"/>
                <w:szCs w:val="24"/>
              </w:rPr>
            </w:pPr>
          </w:p>
        </w:tc>
      </w:tr>
      <w:tr w:rsidR="000E5AD7" w:rsidRPr="00B368F8" w14:paraId="01B1AD5A" w14:textId="77777777" w:rsidTr="00305861">
        <w:tc>
          <w:tcPr>
            <w:tcW w:w="2605" w:type="dxa"/>
          </w:tcPr>
          <w:p w14:paraId="102F4F8A" w14:textId="77777777" w:rsidR="000E5AD7" w:rsidRPr="00B368F8" w:rsidRDefault="000E5AD7" w:rsidP="00305861">
            <w:pPr>
              <w:pStyle w:val="FreeForm"/>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heme="minorHAnsi" w:hAnsiTheme="minorHAnsi" w:cstheme="minorHAnsi"/>
                <w:b/>
                <w:sz w:val="24"/>
                <w:szCs w:val="24"/>
              </w:rPr>
            </w:pPr>
            <w:r w:rsidRPr="00B368F8">
              <w:rPr>
                <w:rFonts w:asciiTheme="minorHAnsi" w:hAnsiTheme="minorHAnsi" w:cstheme="minorHAnsi"/>
                <w:b/>
                <w:sz w:val="24"/>
                <w:szCs w:val="24"/>
              </w:rPr>
              <w:t>Fax #</w:t>
            </w:r>
          </w:p>
        </w:tc>
        <w:tc>
          <w:tcPr>
            <w:tcW w:w="8185" w:type="dxa"/>
          </w:tcPr>
          <w:p w14:paraId="020B2C5D" w14:textId="77777777" w:rsidR="000E5AD7" w:rsidRPr="00B368F8" w:rsidRDefault="000E5AD7" w:rsidP="00D27660">
            <w:pPr>
              <w:pStyle w:val="FreeForm"/>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Theme="minorHAnsi" w:hAnsiTheme="minorHAnsi" w:cstheme="minorHAnsi"/>
                <w:b/>
                <w:sz w:val="24"/>
                <w:szCs w:val="24"/>
              </w:rPr>
            </w:pPr>
          </w:p>
        </w:tc>
      </w:tr>
    </w:tbl>
    <w:p w14:paraId="185406B4" w14:textId="77777777" w:rsidR="000E5AD7" w:rsidRPr="005404CB" w:rsidRDefault="000E5AD7" w:rsidP="00D1536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b/>
          <w:bCs/>
          <w:sz w:val="2"/>
          <w:szCs w:val="2"/>
        </w:rPr>
      </w:pPr>
    </w:p>
    <w:p w14:paraId="6A91E9EC" w14:textId="77777777" w:rsidR="000E5AD7" w:rsidRPr="005376B0" w:rsidRDefault="000E5AD7" w:rsidP="00D1536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b/>
          <w:bCs/>
          <w:sz w:val="2"/>
          <w:szCs w:val="20"/>
        </w:rPr>
      </w:pPr>
    </w:p>
    <w:tbl>
      <w:tblPr>
        <w:tblStyle w:val="TableGrid"/>
        <w:tblpPr w:leftFromText="180" w:rightFromText="180" w:vertAnchor="text" w:horzAnchor="margin" w:tblpY="114"/>
        <w:tblW w:w="0" w:type="auto"/>
        <w:tblLook w:val="04A0" w:firstRow="1" w:lastRow="0" w:firstColumn="1" w:lastColumn="0" w:noHBand="0" w:noVBand="1"/>
      </w:tblPr>
      <w:tblGrid>
        <w:gridCol w:w="535"/>
        <w:gridCol w:w="4140"/>
        <w:gridCol w:w="2610"/>
        <w:gridCol w:w="3505"/>
      </w:tblGrid>
      <w:tr w:rsidR="002E16E2" w:rsidRPr="00B368F8" w14:paraId="3BBC660F" w14:textId="77777777" w:rsidTr="00A964E9">
        <w:tc>
          <w:tcPr>
            <w:tcW w:w="4675" w:type="dxa"/>
            <w:gridSpan w:val="2"/>
            <w:shd w:val="clear" w:color="auto" w:fill="E1E1E5"/>
          </w:tcPr>
          <w:p w14:paraId="7AC7E056" w14:textId="77777777" w:rsidR="002E16E2" w:rsidRPr="00B368F8" w:rsidRDefault="002E16E2" w:rsidP="00BF3DDD">
            <w:pPr>
              <w:pStyle w:val="FreeForm"/>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stheme="minorHAnsi"/>
                <w:b/>
                <w:sz w:val="24"/>
              </w:rPr>
            </w:pPr>
            <w:r w:rsidRPr="00B368F8">
              <w:rPr>
                <w:rFonts w:asciiTheme="minorHAnsi" w:hAnsiTheme="minorHAnsi" w:cstheme="minorHAnsi"/>
                <w:b/>
                <w:sz w:val="24"/>
              </w:rPr>
              <w:t>Our Company/Organization will:</w:t>
            </w:r>
          </w:p>
        </w:tc>
        <w:tc>
          <w:tcPr>
            <w:tcW w:w="2610" w:type="dxa"/>
            <w:shd w:val="clear" w:color="auto" w:fill="E1E1E5"/>
          </w:tcPr>
          <w:p w14:paraId="60F6368E" w14:textId="77777777" w:rsidR="002E16E2" w:rsidRPr="00B368F8" w:rsidRDefault="002E16E2" w:rsidP="002E16E2">
            <w:pPr>
              <w:pStyle w:val="FreeForm"/>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240" w:lineRule="auto"/>
              <w:rPr>
                <w:rFonts w:asciiTheme="minorHAnsi" w:hAnsiTheme="minorHAnsi" w:cstheme="minorHAnsi"/>
                <w:b/>
                <w:sz w:val="24"/>
              </w:rPr>
            </w:pPr>
            <w:r w:rsidRPr="00B368F8">
              <w:rPr>
                <w:rFonts w:asciiTheme="minorHAnsi" w:hAnsiTheme="minorHAnsi" w:cstheme="minorHAnsi"/>
                <w:b/>
                <w:sz w:val="24"/>
              </w:rPr>
              <w:t xml:space="preserve">Company Rep Initials </w:t>
            </w:r>
          </w:p>
        </w:tc>
        <w:tc>
          <w:tcPr>
            <w:tcW w:w="3505" w:type="dxa"/>
            <w:shd w:val="clear" w:color="auto" w:fill="E1E1E5"/>
          </w:tcPr>
          <w:p w14:paraId="6097D467" w14:textId="77777777" w:rsidR="002E16E2" w:rsidRPr="00B368F8" w:rsidRDefault="002E16E2" w:rsidP="002E16E2">
            <w:pPr>
              <w:pStyle w:val="FreeForm"/>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240" w:lineRule="auto"/>
              <w:rPr>
                <w:rFonts w:asciiTheme="minorHAnsi" w:hAnsiTheme="minorHAnsi" w:cstheme="minorHAnsi"/>
                <w:b/>
                <w:sz w:val="24"/>
              </w:rPr>
            </w:pPr>
            <w:r w:rsidRPr="00B368F8">
              <w:rPr>
                <w:rFonts w:asciiTheme="minorHAnsi" w:hAnsiTheme="minorHAnsi" w:cstheme="minorHAnsi"/>
                <w:b/>
                <w:sz w:val="24"/>
              </w:rPr>
              <w:t xml:space="preserve">Cost </w:t>
            </w:r>
            <w:r w:rsidR="00D060F6" w:rsidRPr="00B368F8">
              <w:rPr>
                <w:rFonts w:asciiTheme="minorHAnsi" w:hAnsiTheme="minorHAnsi" w:cstheme="minorHAnsi"/>
                <w:b/>
                <w:sz w:val="24"/>
              </w:rPr>
              <w:t>(see pg. 2)</w:t>
            </w:r>
          </w:p>
        </w:tc>
      </w:tr>
      <w:tr w:rsidR="002E16E2" w:rsidRPr="00B368F8" w14:paraId="54807523" w14:textId="77777777" w:rsidTr="00A964E9">
        <w:trPr>
          <w:trHeight w:val="617"/>
        </w:trPr>
        <w:tc>
          <w:tcPr>
            <w:tcW w:w="535" w:type="dxa"/>
          </w:tcPr>
          <w:p w14:paraId="45A423D7" w14:textId="77777777" w:rsidR="002E16E2" w:rsidRPr="00B368F8" w:rsidRDefault="002E16E2" w:rsidP="002E16E2">
            <w:pPr>
              <w:pStyle w:val="FreeForm"/>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240" w:lineRule="auto"/>
              <w:rPr>
                <w:rFonts w:asciiTheme="minorHAnsi" w:hAnsiTheme="minorHAnsi" w:cstheme="minorHAnsi"/>
                <w:b/>
                <w:sz w:val="22"/>
                <w:szCs w:val="22"/>
              </w:rPr>
            </w:pPr>
          </w:p>
        </w:tc>
        <w:tc>
          <w:tcPr>
            <w:tcW w:w="4140" w:type="dxa"/>
          </w:tcPr>
          <w:p w14:paraId="525EE995" w14:textId="68CFB78B" w:rsidR="00B215DB" w:rsidRPr="00B215DB" w:rsidRDefault="00B215DB" w:rsidP="00B215DB">
            <w:pPr>
              <w:pStyle w:val="NoSpacing"/>
              <w:rPr>
                <w:rFonts w:cstheme="minorHAnsi"/>
              </w:rPr>
            </w:pPr>
            <w:r w:rsidRPr="00B215DB">
              <w:rPr>
                <w:rFonts w:cstheme="minorHAnsi"/>
                <w:b/>
                <w:sz w:val="24"/>
              </w:rPr>
              <w:t>Exhibit Onsite</w:t>
            </w:r>
            <w:r w:rsidRPr="00B215DB">
              <w:rPr>
                <w:rFonts w:cstheme="minorHAnsi"/>
                <w:b/>
              </w:rPr>
              <w:t xml:space="preserve"> </w:t>
            </w:r>
          </w:p>
          <w:p w14:paraId="44FFD981" w14:textId="3582704C" w:rsidR="002E16E2" w:rsidRPr="00B215DB" w:rsidRDefault="002E16E2" w:rsidP="005376B0">
            <w:pPr>
              <w:pStyle w:val="NoSpacing"/>
              <w:rPr>
                <w:rFonts w:cstheme="minorHAnsi"/>
              </w:rPr>
            </w:pPr>
          </w:p>
        </w:tc>
        <w:tc>
          <w:tcPr>
            <w:tcW w:w="2610" w:type="dxa"/>
          </w:tcPr>
          <w:p w14:paraId="26480102" w14:textId="77777777" w:rsidR="002E16E2" w:rsidRPr="00B368F8" w:rsidRDefault="002E16E2" w:rsidP="002E16E2">
            <w:pPr>
              <w:pStyle w:val="FreeForm"/>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240" w:lineRule="auto"/>
              <w:rPr>
                <w:rFonts w:asciiTheme="minorHAnsi" w:hAnsiTheme="minorHAnsi" w:cstheme="minorHAnsi"/>
                <w:b/>
                <w:sz w:val="22"/>
                <w:szCs w:val="22"/>
              </w:rPr>
            </w:pPr>
          </w:p>
        </w:tc>
        <w:tc>
          <w:tcPr>
            <w:tcW w:w="3505" w:type="dxa"/>
            <w:vAlign w:val="center"/>
          </w:tcPr>
          <w:p w14:paraId="335B66B8" w14:textId="77777777" w:rsidR="002E16E2" w:rsidRPr="00B368F8" w:rsidRDefault="002E16E2" w:rsidP="005376B0">
            <w:pPr>
              <w:pStyle w:val="FreeForm"/>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240" w:lineRule="auto"/>
              <w:rPr>
                <w:rFonts w:asciiTheme="minorHAnsi" w:hAnsiTheme="minorHAnsi" w:cstheme="minorHAnsi"/>
                <w:b/>
                <w:sz w:val="22"/>
                <w:szCs w:val="22"/>
              </w:rPr>
            </w:pPr>
            <w:r w:rsidRPr="00B368F8">
              <w:rPr>
                <w:rFonts w:asciiTheme="minorHAnsi" w:hAnsiTheme="minorHAnsi" w:cstheme="minorHAnsi"/>
                <w:b/>
                <w:sz w:val="22"/>
                <w:szCs w:val="22"/>
              </w:rPr>
              <w:t>$</w:t>
            </w:r>
          </w:p>
        </w:tc>
      </w:tr>
      <w:tr w:rsidR="005376B0" w:rsidRPr="00B368F8" w14:paraId="39F34A00" w14:textId="77777777" w:rsidTr="00A964E9">
        <w:tc>
          <w:tcPr>
            <w:tcW w:w="535" w:type="dxa"/>
          </w:tcPr>
          <w:p w14:paraId="11F3F3EC" w14:textId="77777777" w:rsidR="005376B0" w:rsidRPr="00B368F8" w:rsidRDefault="005376B0" w:rsidP="002E16E2">
            <w:pPr>
              <w:pStyle w:val="FreeForm"/>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240" w:lineRule="auto"/>
              <w:rPr>
                <w:rFonts w:asciiTheme="minorHAnsi" w:hAnsiTheme="minorHAnsi" w:cstheme="minorHAnsi"/>
                <w:b/>
                <w:sz w:val="22"/>
                <w:szCs w:val="22"/>
              </w:rPr>
            </w:pPr>
          </w:p>
        </w:tc>
        <w:tc>
          <w:tcPr>
            <w:tcW w:w="4140" w:type="dxa"/>
          </w:tcPr>
          <w:p w14:paraId="03C15133" w14:textId="77777777" w:rsidR="00B215DB" w:rsidRPr="00B215DB" w:rsidRDefault="00B215DB" w:rsidP="00B215DB">
            <w:pPr>
              <w:pStyle w:val="NoSpacing"/>
              <w:rPr>
                <w:rFonts w:cstheme="minorHAnsi"/>
                <w:b/>
              </w:rPr>
            </w:pPr>
            <w:r w:rsidRPr="00B215DB">
              <w:rPr>
                <w:rFonts w:cstheme="minorHAnsi"/>
                <w:b/>
              </w:rPr>
              <w:t xml:space="preserve">Advertise in Program </w:t>
            </w:r>
          </w:p>
          <w:p w14:paraId="56E171D6" w14:textId="2A54D51D" w:rsidR="005376B0" w:rsidRPr="00B215DB" w:rsidRDefault="00B215DB" w:rsidP="00B215DB">
            <w:pPr>
              <w:pStyle w:val="FreeForm"/>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240" w:lineRule="auto"/>
              <w:rPr>
                <w:rFonts w:asciiTheme="minorHAnsi" w:hAnsiTheme="minorHAnsi" w:cstheme="minorHAnsi"/>
                <w:b/>
                <w:sz w:val="24"/>
              </w:rPr>
            </w:pPr>
            <w:r w:rsidRPr="00B215DB">
              <w:rPr>
                <w:rFonts w:asciiTheme="minorHAnsi" w:hAnsiTheme="minorHAnsi" w:cstheme="minorHAnsi"/>
              </w:rPr>
              <w:t>Indicate Size</w:t>
            </w:r>
            <w:r w:rsidRPr="00B215DB">
              <w:rPr>
                <w:rFonts w:asciiTheme="minorHAnsi" w:hAnsiTheme="minorHAnsi" w:cstheme="minorHAnsi"/>
                <w:b/>
              </w:rPr>
              <w:t>:</w:t>
            </w:r>
          </w:p>
        </w:tc>
        <w:tc>
          <w:tcPr>
            <w:tcW w:w="2610" w:type="dxa"/>
          </w:tcPr>
          <w:p w14:paraId="21D8F510" w14:textId="77777777" w:rsidR="005376B0" w:rsidRPr="00B368F8" w:rsidRDefault="005376B0" w:rsidP="002E16E2">
            <w:pPr>
              <w:pStyle w:val="FreeForm"/>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240" w:lineRule="auto"/>
              <w:rPr>
                <w:rFonts w:asciiTheme="minorHAnsi" w:hAnsiTheme="minorHAnsi" w:cstheme="minorHAnsi"/>
                <w:b/>
                <w:sz w:val="22"/>
                <w:szCs w:val="22"/>
              </w:rPr>
            </w:pPr>
          </w:p>
        </w:tc>
        <w:tc>
          <w:tcPr>
            <w:tcW w:w="3505" w:type="dxa"/>
            <w:vAlign w:val="center"/>
          </w:tcPr>
          <w:p w14:paraId="1B3E23E2" w14:textId="0FE2ED14" w:rsidR="005376B0" w:rsidRPr="00B368F8" w:rsidRDefault="005376B0" w:rsidP="005376B0">
            <w:pPr>
              <w:pStyle w:val="FreeForm"/>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240" w:lineRule="auto"/>
              <w:rPr>
                <w:rFonts w:asciiTheme="minorHAnsi" w:hAnsiTheme="minorHAnsi" w:cstheme="minorHAnsi"/>
                <w:b/>
                <w:sz w:val="22"/>
                <w:szCs w:val="22"/>
              </w:rPr>
            </w:pPr>
            <w:r>
              <w:rPr>
                <w:rFonts w:asciiTheme="minorHAnsi" w:hAnsiTheme="minorHAnsi" w:cstheme="minorHAnsi"/>
                <w:b/>
                <w:sz w:val="22"/>
                <w:szCs w:val="22"/>
              </w:rPr>
              <w:t>$</w:t>
            </w:r>
          </w:p>
        </w:tc>
      </w:tr>
      <w:tr w:rsidR="0015545B" w:rsidRPr="00B368F8" w14:paraId="7266D2F0" w14:textId="77777777" w:rsidTr="00A964E9">
        <w:trPr>
          <w:trHeight w:val="770"/>
        </w:trPr>
        <w:tc>
          <w:tcPr>
            <w:tcW w:w="535" w:type="dxa"/>
          </w:tcPr>
          <w:p w14:paraId="6CF8A7E7" w14:textId="77777777" w:rsidR="0015545B" w:rsidRPr="00B368F8" w:rsidRDefault="0015545B" w:rsidP="002E16E2">
            <w:pPr>
              <w:pStyle w:val="FreeForm"/>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240" w:lineRule="auto"/>
              <w:rPr>
                <w:rFonts w:asciiTheme="minorHAnsi" w:hAnsiTheme="minorHAnsi" w:cstheme="minorHAnsi"/>
                <w:b/>
                <w:sz w:val="22"/>
                <w:szCs w:val="22"/>
              </w:rPr>
            </w:pPr>
          </w:p>
        </w:tc>
        <w:tc>
          <w:tcPr>
            <w:tcW w:w="4140" w:type="dxa"/>
          </w:tcPr>
          <w:p w14:paraId="43F513FE" w14:textId="6468C893" w:rsidR="005376B0" w:rsidRPr="005376B0" w:rsidRDefault="00122C3D" w:rsidP="005376B0">
            <w:pPr>
              <w:pStyle w:val="NoSpacing"/>
              <w:rPr>
                <w:b/>
              </w:rPr>
            </w:pPr>
            <w:r w:rsidRPr="005376B0">
              <w:rPr>
                <w:b/>
              </w:rPr>
              <w:t>Sponsorship Level</w:t>
            </w:r>
          </w:p>
          <w:p w14:paraId="77063DE6" w14:textId="77777777" w:rsidR="0015545B" w:rsidRDefault="00122C3D" w:rsidP="005376B0">
            <w:pPr>
              <w:pStyle w:val="NoSpacing"/>
            </w:pPr>
            <w:r w:rsidRPr="00B368F8">
              <w:t>I</w:t>
            </w:r>
            <w:r w:rsidR="0015545B" w:rsidRPr="00B368F8">
              <w:t>ndicate</w:t>
            </w:r>
            <w:r w:rsidRPr="00B368F8">
              <w:t xml:space="preserve"> Level</w:t>
            </w:r>
            <w:r w:rsidR="0015545B" w:rsidRPr="00B368F8">
              <w:t>:</w:t>
            </w:r>
          </w:p>
          <w:p w14:paraId="1A4E4274" w14:textId="1A38CB7B" w:rsidR="005376B0" w:rsidRPr="00B368F8" w:rsidRDefault="005376B0" w:rsidP="005376B0">
            <w:pPr>
              <w:pStyle w:val="NoSpacing"/>
            </w:pPr>
            <w:r>
              <w:rPr>
                <w:rFonts w:cstheme="minorHAnsi"/>
                <w:i/>
                <w:sz w:val="15"/>
              </w:rPr>
              <w:t>(I</w:t>
            </w:r>
            <w:r w:rsidRPr="005376B0">
              <w:rPr>
                <w:rFonts w:cstheme="minorHAnsi"/>
                <w:i/>
                <w:sz w:val="15"/>
              </w:rPr>
              <w:t>ndicate choice of Special Event where applicable.</w:t>
            </w:r>
            <w:r>
              <w:rPr>
                <w:rFonts w:cstheme="minorHAnsi"/>
                <w:i/>
                <w:sz w:val="15"/>
              </w:rPr>
              <w:t>)</w:t>
            </w:r>
          </w:p>
        </w:tc>
        <w:tc>
          <w:tcPr>
            <w:tcW w:w="2610" w:type="dxa"/>
          </w:tcPr>
          <w:p w14:paraId="47582798" w14:textId="77777777" w:rsidR="0015545B" w:rsidRPr="00B368F8" w:rsidRDefault="0015545B" w:rsidP="002E16E2">
            <w:pPr>
              <w:pStyle w:val="FreeForm"/>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240" w:lineRule="auto"/>
              <w:rPr>
                <w:rFonts w:asciiTheme="minorHAnsi" w:hAnsiTheme="minorHAnsi" w:cstheme="minorHAnsi"/>
                <w:b/>
                <w:sz w:val="22"/>
                <w:szCs w:val="22"/>
              </w:rPr>
            </w:pPr>
          </w:p>
        </w:tc>
        <w:tc>
          <w:tcPr>
            <w:tcW w:w="3505" w:type="dxa"/>
            <w:vAlign w:val="center"/>
          </w:tcPr>
          <w:p w14:paraId="1BF3C8B0" w14:textId="77777777" w:rsidR="0015545B" w:rsidRPr="00B368F8" w:rsidRDefault="0015545B" w:rsidP="005376B0">
            <w:pPr>
              <w:pStyle w:val="FreeForm"/>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240" w:lineRule="auto"/>
              <w:rPr>
                <w:rFonts w:asciiTheme="minorHAnsi" w:hAnsiTheme="minorHAnsi" w:cstheme="minorHAnsi"/>
                <w:b/>
                <w:sz w:val="22"/>
                <w:szCs w:val="22"/>
              </w:rPr>
            </w:pPr>
            <w:r w:rsidRPr="00B368F8">
              <w:rPr>
                <w:rFonts w:asciiTheme="minorHAnsi" w:hAnsiTheme="minorHAnsi" w:cstheme="minorHAnsi"/>
                <w:b/>
                <w:sz w:val="22"/>
                <w:szCs w:val="22"/>
              </w:rPr>
              <w:t>$</w:t>
            </w:r>
          </w:p>
        </w:tc>
      </w:tr>
      <w:tr w:rsidR="00B76DC1" w:rsidRPr="00B368F8" w14:paraId="5092146A" w14:textId="77777777" w:rsidTr="00A964E9">
        <w:tc>
          <w:tcPr>
            <w:tcW w:w="7285" w:type="dxa"/>
            <w:gridSpan w:val="3"/>
            <w:vAlign w:val="center"/>
          </w:tcPr>
          <w:p w14:paraId="6DB73A92" w14:textId="56CDA4DA" w:rsidR="00B76DC1" w:rsidRPr="00B368F8" w:rsidRDefault="005376B0" w:rsidP="005376B0">
            <w:pPr>
              <w:pStyle w:val="FreeForm"/>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7069"/>
              </w:tabs>
              <w:spacing w:after="240" w:line="240" w:lineRule="auto"/>
              <w:jc w:val="right"/>
              <w:rPr>
                <w:rFonts w:asciiTheme="minorHAnsi" w:hAnsiTheme="minorHAnsi" w:cstheme="minorHAnsi"/>
                <w:b/>
                <w:sz w:val="24"/>
              </w:rPr>
            </w:pPr>
            <w:r>
              <w:rPr>
                <w:rFonts w:asciiTheme="minorHAnsi" w:hAnsiTheme="minorHAnsi" w:cstheme="minorHAnsi"/>
                <w:b/>
                <w:sz w:val="24"/>
              </w:rPr>
              <w:tab/>
            </w:r>
            <w:r>
              <w:rPr>
                <w:rFonts w:asciiTheme="minorHAnsi" w:hAnsiTheme="minorHAnsi" w:cstheme="minorHAnsi"/>
                <w:b/>
                <w:sz w:val="24"/>
              </w:rPr>
              <w:tab/>
            </w:r>
            <w:r>
              <w:rPr>
                <w:rFonts w:asciiTheme="minorHAnsi" w:hAnsiTheme="minorHAnsi" w:cstheme="minorHAnsi"/>
                <w:b/>
                <w:sz w:val="24"/>
              </w:rPr>
              <w:tab/>
            </w:r>
            <w:r>
              <w:rPr>
                <w:rFonts w:asciiTheme="minorHAnsi" w:hAnsiTheme="minorHAnsi" w:cstheme="minorHAnsi"/>
                <w:b/>
                <w:sz w:val="24"/>
              </w:rPr>
              <w:tab/>
            </w:r>
            <w:r>
              <w:rPr>
                <w:rFonts w:asciiTheme="minorHAnsi" w:hAnsiTheme="minorHAnsi" w:cstheme="minorHAnsi"/>
                <w:b/>
                <w:sz w:val="24"/>
              </w:rPr>
              <w:tab/>
            </w:r>
            <w:r>
              <w:rPr>
                <w:rFonts w:asciiTheme="minorHAnsi" w:hAnsiTheme="minorHAnsi" w:cstheme="minorHAnsi"/>
                <w:b/>
                <w:sz w:val="24"/>
              </w:rPr>
              <w:tab/>
            </w:r>
            <w:r>
              <w:rPr>
                <w:rFonts w:asciiTheme="minorHAnsi" w:hAnsiTheme="minorHAnsi" w:cstheme="minorHAnsi"/>
                <w:b/>
                <w:sz w:val="24"/>
              </w:rPr>
              <w:tab/>
            </w:r>
            <w:r>
              <w:rPr>
                <w:rFonts w:asciiTheme="minorHAnsi" w:hAnsiTheme="minorHAnsi" w:cstheme="minorHAnsi"/>
                <w:b/>
                <w:sz w:val="24"/>
              </w:rPr>
              <w:tab/>
            </w:r>
            <w:r>
              <w:rPr>
                <w:rFonts w:asciiTheme="minorHAnsi" w:hAnsiTheme="minorHAnsi" w:cstheme="minorHAnsi"/>
                <w:b/>
                <w:sz w:val="24"/>
              </w:rPr>
              <w:tab/>
            </w:r>
            <w:r>
              <w:rPr>
                <w:rFonts w:asciiTheme="minorHAnsi" w:hAnsiTheme="minorHAnsi" w:cstheme="minorHAnsi"/>
                <w:b/>
                <w:sz w:val="24"/>
              </w:rPr>
              <w:tab/>
            </w:r>
            <w:r>
              <w:rPr>
                <w:rFonts w:asciiTheme="minorHAnsi" w:hAnsiTheme="minorHAnsi" w:cstheme="minorHAnsi"/>
                <w:b/>
                <w:sz w:val="24"/>
              </w:rPr>
              <w:tab/>
              <w:t xml:space="preserve">                                                            </w:t>
            </w:r>
            <w:r w:rsidR="00B76DC1" w:rsidRPr="00B368F8">
              <w:rPr>
                <w:rFonts w:asciiTheme="minorHAnsi" w:hAnsiTheme="minorHAnsi" w:cstheme="minorHAnsi"/>
                <w:b/>
                <w:sz w:val="24"/>
              </w:rPr>
              <w:t>Total Cost</w:t>
            </w:r>
          </w:p>
        </w:tc>
        <w:tc>
          <w:tcPr>
            <w:tcW w:w="3505" w:type="dxa"/>
            <w:shd w:val="clear" w:color="auto" w:fill="E1E1E5"/>
            <w:vAlign w:val="center"/>
          </w:tcPr>
          <w:p w14:paraId="294ED6C5" w14:textId="77777777" w:rsidR="00B76DC1" w:rsidRPr="00B368F8" w:rsidRDefault="00B76DC1" w:rsidP="005376B0">
            <w:pPr>
              <w:pStyle w:val="FreeForm"/>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line="240" w:lineRule="auto"/>
              <w:rPr>
                <w:rFonts w:asciiTheme="minorHAnsi" w:hAnsiTheme="minorHAnsi" w:cstheme="minorHAnsi"/>
                <w:b/>
                <w:sz w:val="24"/>
              </w:rPr>
            </w:pPr>
            <w:r w:rsidRPr="00B368F8">
              <w:rPr>
                <w:rFonts w:asciiTheme="minorHAnsi" w:hAnsiTheme="minorHAnsi" w:cstheme="minorHAnsi"/>
                <w:b/>
                <w:sz w:val="24"/>
              </w:rPr>
              <w:t xml:space="preserve">$ </w:t>
            </w:r>
          </w:p>
        </w:tc>
      </w:tr>
    </w:tbl>
    <w:p w14:paraId="0F25FFFA" w14:textId="77777777" w:rsidR="00D15368" w:rsidRPr="005376B0" w:rsidRDefault="00D15368" w:rsidP="00882EA4">
      <w:pPr>
        <w:spacing w:after="0" w:line="240" w:lineRule="auto"/>
        <w:rPr>
          <w:rFonts w:cstheme="minorHAnsi"/>
          <w:sz w:val="11"/>
        </w:rPr>
      </w:pPr>
    </w:p>
    <w:tbl>
      <w:tblPr>
        <w:tblStyle w:val="TableGrid"/>
        <w:tblpPr w:leftFromText="187" w:rightFromText="187" w:vertAnchor="page" w:horzAnchor="margin" w:tblpY="9443"/>
        <w:tblOverlap w:val="never"/>
        <w:tblW w:w="5000" w:type="pct"/>
        <w:tblLook w:val="04A0" w:firstRow="1" w:lastRow="0" w:firstColumn="1" w:lastColumn="0" w:noHBand="0" w:noVBand="1"/>
      </w:tblPr>
      <w:tblGrid>
        <w:gridCol w:w="6224"/>
        <w:gridCol w:w="4566"/>
      </w:tblGrid>
      <w:tr w:rsidR="005404CB" w:rsidRPr="00B368F8" w14:paraId="1EDE708F" w14:textId="77777777" w:rsidTr="005404CB">
        <w:trPr>
          <w:trHeight w:val="797"/>
        </w:trPr>
        <w:tc>
          <w:tcPr>
            <w:tcW w:w="5000" w:type="pct"/>
            <w:gridSpan w:val="2"/>
          </w:tcPr>
          <w:p w14:paraId="773A9E79" w14:textId="77777777" w:rsidR="005404CB" w:rsidRPr="00B368F8" w:rsidRDefault="005404CB" w:rsidP="005404CB">
            <w:pPr>
              <w:rPr>
                <w:rFonts w:cstheme="minorHAnsi"/>
                <w:sz w:val="24"/>
              </w:rPr>
            </w:pPr>
            <w:r w:rsidRPr="00B368F8">
              <w:rPr>
                <w:rFonts w:cstheme="minorHAnsi"/>
                <w:sz w:val="24"/>
              </w:rPr>
              <w:t xml:space="preserve">Small non-profit organizations have the option of reserving </w:t>
            </w:r>
            <w:r>
              <w:rPr>
                <w:rFonts w:cstheme="minorHAnsi"/>
                <w:sz w:val="24"/>
              </w:rPr>
              <w:t xml:space="preserve">a virtual exhibit space </w:t>
            </w:r>
            <w:r w:rsidRPr="00B368F8">
              <w:rPr>
                <w:rFonts w:cstheme="minorHAnsi"/>
                <w:sz w:val="24"/>
              </w:rPr>
              <w:t>at a 25% discount</w:t>
            </w:r>
            <w:r>
              <w:rPr>
                <w:rFonts w:cstheme="minorHAnsi"/>
                <w:sz w:val="24"/>
              </w:rPr>
              <w:t xml:space="preserve">. </w:t>
            </w:r>
            <w:r w:rsidRPr="00B368F8">
              <w:rPr>
                <w:rFonts w:cstheme="minorHAnsi"/>
                <w:sz w:val="24"/>
              </w:rPr>
              <w:t xml:space="preserve">Non-profits complete this section to receive discounted </w:t>
            </w:r>
            <w:r>
              <w:rPr>
                <w:rFonts w:cstheme="minorHAnsi"/>
                <w:sz w:val="24"/>
              </w:rPr>
              <w:t>rate</w:t>
            </w:r>
            <w:r w:rsidRPr="00B368F8">
              <w:rPr>
                <w:rFonts w:cstheme="minorHAnsi"/>
                <w:sz w:val="24"/>
              </w:rPr>
              <w:t xml:space="preserve">. To qualify for discount, organization must be a 501(c)(3) non-profit corporation with 25 or fewer employees. </w:t>
            </w:r>
            <w:r w:rsidRPr="00B368F8">
              <w:rPr>
                <w:rFonts w:cstheme="minorHAnsi"/>
                <w:sz w:val="24"/>
              </w:rPr>
              <w:tab/>
            </w:r>
          </w:p>
        </w:tc>
      </w:tr>
      <w:tr w:rsidR="005404CB" w:rsidRPr="00B368F8" w14:paraId="61CA3C87" w14:textId="77777777" w:rsidTr="005404CB">
        <w:tc>
          <w:tcPr>
            <w:tcW w:w="2884" w:type="pct"/>
          </w:tcPr>
          <w:p w14:paraId="5690E74E" w14:textId="77777777" w:rsidR="005404CB" w:rsidRPr="00B368F8" w:rsidRDefault="005404CB" w:rsidP="005404CB">
            <w:pPr>
              <w:rPr>
                <w:rFonts w:cstheme="minorHAnsi"/>
                <w:sz w:val="24"/>
              </w:rPr>
            </w:pPr>
            <w:r w:rsidRPr="00B368F8">
              <w:rPr>
                <w:rFonts w:cstheme="minorHAnsi"/>
                <w:sz w:val="24"/>
              </w:rPr>
              <w:t>Does the organization have 501(c) (3) (charitable, scientific or educational) IRS status? Yes or No?</w:t>
            </w:r>
          </w:p>
        </w:tc>
        <w:tc>
          <w:tcPr>
            <w:tcW w:w="2116" w:type="pct"/>
          </w:tcPr>
          <w:p w14:paraId="10066E82" w14:textId="77777777" w:rsidR="005404CB" w:rsidRPr="00B368F8" w:rsidRDefault="005404CB" w:rsidP="005404CB">
            <w:pPr>
              <w:rPr>
                <w:rFonts w:cstheme="minorHAnsi"/>
              </w:rPr>
            </w:pPr>
          </w:p>
        </w:tc>
      </w:tr>
      <w:tr w:rsidR="005404CB" w:rsidRPr="00B368F8" w14:paraId="74F43398" w14:textId="77777777" w:rsidTr="005404CB">
        <w:trPr>
          <w:trHeight w:val="323"/>
        </w:trPr>
        <w:tc>
          <w:tcPr>
            <w:tcW w:w="2884" w:type="pct"/>
          </w:tcPr>
          <w:p w14:paraId="2680F5F0" w14:textId="77777777" w:rsidR="005404CB" w:rsidRPr="00B368F8" w:rsidRDefault="005404CB" w:rsidP="005404CB">
            <w:pPr>
              <w:rPr>
                <w:rFonts w:cstheme="minorHAnsi"/>
                <w:sz w:val="24"/>
              </w:rPr>
            </w:pPr>
            <w:r w:rsidRPr="00B368F8">
              <w:rPr>
                <w:rFonts w:cstheme="minorHAnsi"/>
                <w:sz w:val="24"/>
              </w:rPr>
              <w:t>Number of employees:</w:t>
            </w:r>
          </w:p>
        </w:tc>
        <w:tc>
          <w:tcPr>
            <w:tcW w:w="2116" w:type="pct"/>
          </w:tcPr>
          <w:p w14:paraId="3C67CB6F" w14:textId="77777777" w:rsidR="005404CB" w:rsidRPr="00B368F8" w:rsidRDefault="005404CB" w:rsidP="005404CB">
            <w:pPr>
              <w:rPr>
                <w:rFonts w:cstheme="minorHAnsi"/>
              </w:rPr>
            </w:pPr>
          </w:p>
        </w:tc>
      </w:tr>
    </w:tbl>
    <w:p w14:paraId="57FC7172" w14:textId="77777777" w:rsidR="005404CB" w:rsidRPr="005404CB" w:rsidRDefault="005404CB" w:rsidP="000E5AD7">
      <w:pPr>
        <w:rPr>
          <w:rFonts w:cstheme="minorHAnsi"/>
          <w:sz w:val="2"/>
          <w:szCs w:val="10"/>
        </w:rPr>
      </w:pPr>
    </w:p>
    <w:tbl>
      <w:tblPr>
        <w:tblStyle w:val="TableGrid"/>
        <w:tblpPr w:leftFromText="180" w:rightFromText="180" w:vertAnchor="text" w:horzAnchor="margin" w:tblpY="-28"/>
        <w:tblW w:w="10795" w:type="dxa"/>
        <w:tblLook w:val="04A0" w:firstRow="1" w:lastRow="0" w:firstColumn="1" w:lastColumn="0" w:noHBand="0" w:noVBand="1"/>
      </w:tblPr>
      <w:tblGrid>
        <w:gridCol w:w="2875"/>
        <w:gridCol w:w="1064"/>
        <w:gridCol w:w="1021"/>
        <w:gridCol w:w="2775"/>
        <w:gridCol w:w="3060"/>
      </w:tblGrid>
      <w:tr w:rsidR="00624507" w:rsidRPr="00B368F8" w14:paraId="456F8A32" w14:textId="77777777" w:rsidTr="00624507">
        <w:trPr>
          <w:trHeight w:val="533"/>
        </w:trPr>
        <w:tc>
          <w:tcPr>
            <w:tcW w:w="2875" w:type="dxa"/>
          </w:tcPr>
          <w:p w14:paraId="548E6662" w14:textId="77777777" w:rsidR="00624507" w:rsidRPr="00B368F8" w:rsidRDefault="00624507" w:rsidP="00BA452B">
            <w:pPr>
              <w:rPr>
                <w:rFonts w:cstheme="minorHAnsi"/>
                <w:b/>
                <w:sz w:val="24"/>
              </w:rPr>
            </w:pPr>
            <w:r w:rsidRPr="00B368F8">
              <w:rPr>
                <w:rFonts w:cstheme="minorHAnsi"/>
                <w:b/>
                <w:sz w:val="24"/>
              </w:rPr>
              <w:t>MasterCard/Visa #</w:t>
            </w:r>
          </w:p>
        </w:tc>
        <w:tc>
          <w:tcPr>
            <w:tcW w:w="1064" w:type="dxa"/>
          </w:tcPr>
          <w:p w14:paraId="75FAA9B8" w14:textId="4AD558B2" w:rsidR="00624507" w:rsidRPr="00B368F8" w:rsidRDefault="00624507" w:rsidP="00BA452B">
            <w:pPr>
              <w:rPr>
                <w:rFonts w:cstheme="minorHAnsi"/>
                <w:b/>
                <w:sz w:val="24"/>
              </w:rPr>
            </w:pPr>
            <w:r w:rsidRPr="00B368F8">
              <w:rPr>
                <w:rFonts w:cstheme="minorHAnsi"/>
                <w:b/>
                <w:sz w:val="24"/>
              </w:rPr>
              <w:t>Exp. Date</w:t>
            </w:r>
          </w:p>
        </w:tc>
        <w:tc>
          <w:tcPr>
            <w:tcW w:w="1021" w:type="dxa"/>
          </w:tcPr>
          <w:p w14:paraId="2C4DFC2B" w14:textId="77777777" w:rsidR="00624507" w:rsidRPr="00B368F8" w:rsidRDefault="00624507" w:rsidP="00BA452B">
            <w:pPr>
              <w:rPr>
                <w:rFonts w:cstheme="minorHAnsi"/>
                <w:b/>
                <w:sz w:val="24"/>
              </w:rPr>
            </w:pPr>
            <w:r w:rsidRPr="00B368F8">
              <w:rPr>
                <w:rFonts w:cstheme="minorHAnsi"/>
                <w:b/>
                <w:sz w:val="24"/>
              </w:rPr>
              <w:t>Security Code</w:t>
            </w:r>
          </w:p>
        </w:tc>
        <w:tc>
          <w:tcPr>
            <w:tcW w:w="2775" w:type="dxa"/>
          </w:tcPr>
          <w:p w14:paraId="46CFCF11" w14:textId="77777777" w:rsidR="00624507" w:rsidRPr="00B368F8" w:rsidRDefault="00624507" w:rsidP="00BA452B">
            <w:pPr>
              <w:rPr>
                <w:rFonts w:cstheme="minorHAnsi"/>
                <w:b/>
                <w:sz w:val="24"/>
              </w:rPr>
            </w:pPr>
            <w:r w:rsidRPr="00B368F8">
              <w:rPr>
                <w:rFonts w:cstheme="minorHAnsi"/>
                <w:b/>
                <w:sz w:val="24"/>
              </w:rPr>
              <w:t xml:space="preserve">Name as appears on card </w:t>
            </w:r>
          </w:p>
        </w:tc>
        <w:tc>
          <w:tcPr>
            <w:tcW w:w="3060" w:type="dxa"/>
          </w:tcPr>
          <w:p w14:paraId="315282C5" w14:textId="77777777" w:rsidR="00624507" w:rsidRPr="00B368F8" w:rsidRDefault="00624507" w:rsidP="00BA452B">
            <w:pPr>
              <w:rPr>
                <w:rFonts w:cstheme="minorHAnsi"/>
                <w:b/>
                <w:sz w:val="24"/>
              </w:rPr>
            </w:pPr>
            <w:r w:rsidRPr="00B368F8">
              <w:rPr>
                <w:rFonts w:cstheme="minorHAnsi"/>
                <w:b/>
                <w:sz w:val="24"/>
              </w:rPr>
              <w:t>Email address for receipt</w:t>
            </w:r>
          </w:p>
        </w:tc>
      </w:tr>
      <w:tr w:rsidR="00624507" w:rsidRPr="00B368F8" w14:paraId="5300BB8C" w14:textId="77777777" w:rsidTr="00624507">
        <w:trPr>
          <w:trHeight w:val="620"/>
        </w:trPr>
        <w:tc>
          <w:tcPr>
            <w:tcW w:w="2875" w:type="dxa"/>
          </w:tcPr>
          <w:p w14:paraId="631576B4" w14:textId="77777777" w:rsidR="00624507" w:rsidRPr="00B368F8" w:rsidRDefault="00624507" w:rsidP="00BA452B">
            <w:pPr>
              <w:rPr>
                <w:rFonts w:cstheme="minorHAnsi"/>
                <w:b/>
                <w:sz w:val="24"/>
              </w:rPr>
            </w:pPr>
          </w:p>
        </w:tc>
        <w:tc>
          <w:tcPr>
            <w:tcW w:w="1064" w:type="dxa"/>
          </w:tcPr>
          <w:p w14:paraId="4977CFBA" w14:textId="77777777" w:rsidR="00624507" w:rsidRPr="00B368F8" w:rsidRDefault="00624507" w:rsidP="00BA452B">
            <w:pPr>
              <w:rPr>
                <w:rFonts w:cstheme="minorHAnsi"/>
                <w:b/>
                <w:sz w:val="24"/>
              </w:rPr>
            </w:pPr>
          </w:p>
        </w:tc>
        <w:tc>
          <w:tcPr>
            <w:tcW w:w="1021" w:type="dxa"/>
          </w:tcPr>
          <w:p w14:paraId="1468E179" w14:textId="77777777" w:rsidR="00624507" w:rsidRPr="00B368F8" w:rsidRDefault="00624507" w:rsidP="00BA452B">
            <w:pPr>
              <w:rPr>
                <w:rFonts w:cstheme="minorHAnsi"/>
                <w:b/>
                <w:sz w:val="24"/>
              </w:rPr>
            </w:pPr>
          </w:p>
        </w:tc>
        <w:tc>
          <w:tcPr>
            <w:tcW w:w="2775" w:type="dxa"/>
          </w:tcPr>
          <w:p w14:paraId="169E9CB3" w14:textId="77777777" w:rsidR="00624507" w:rsidRPr="00B368F8" w:rsidRDefault="00624507" w:rsidP="00BA452B">
            <w:pPr>
              <w:rPr>
                <w:rFonts w:cstheme="minorHAnsi"/>
                <w:b/>
                <w:sz w:val="24"/>
              </w:rPr>
            </w:pPr>
          </w:p>
        </w:tc>
        <w:tc>
          <w:tcPr>
            <w:tcW w:w="3060" w:type="dxa"/>
          </w:tcPr>
          <w:p w14:paraId="19F1240D" w14:textId="77777777" w:rsidR="00624507" w:rsidRPr="00B368F8" w:rsidRDefault="00624507" w:rsidP="00BA452B">
            <w:pPr>
              <w:rPr>
                <w:rFonts w:cstheme="minorHAnsi"/>
                <w:b/>
                <w:sz w:val="24"/>
              </w:rPr>
            </w:pPr>
          </w:p>
        </w:tc>
      </w:tr>
      <w:tr w:rsidR="00624507" w:rsidRPr="00B368F8" w14:paraId="7DFE1624" w14:textId="77777777" w:rsidTr="002614E6">
        <w:trPr>
          <w:trHeight w:val="620"/>
        </w:trPr>
        <w:tc>
          <w:tcPr>
            <w:tcW w:w="2875" w:type="dxa"/>
          </w:tcPr>
          <w:p w14:paraId="16B232A9" w14:textId="792AED0F" w:rsidR="00624507" w:rsidRPr="00B368F8" w:rsidRDefault="00624507" w:rsidP="00BA452B">
            <w:pPr>
              <w:rPr>
                <w:rFonts w:cstheme="minorHAnsi"/>
                <w:b/>
                <w:sz w:val="24"/>
              </w:rPr>
            </w:pPr>
            <w:r>
              <w:rPr>
                <w:rFonts w:cstheme="minorHAnsi"/>
                <w:b/>
                <w:sz w:val="24"/>
              </w:rPr>
              <w:t>Billing Address:</w:t>
            </w:r>
          </w:p>
        </w:tc>
        <w:tc>
          <w:tcPr>
            <w:tcW w:w="7920" w:type="dxa"/>
            <w:gridSpan w:val="4"/>
          </w:tcPr>
          <w:p w14:paraId="579B5AFA" w14:textId="77777777" w:rsidR="00624507" w:rsidRPr="00B368F8" w:rsidRDefault="00624507" w:rsidP="00BA452B">
            <w:pPr>
              <w:rPr>
                <w:rFonts w:cstheme="minorHAnsi"/>
                <w:b/>
                <w:sz w:val="24"/>
              </w:rPr>
            </w:pPr>
          </w:p>
        </w:tc>
      </w:tr>
      <w:tr w:rsidR="00624507" w:rsidRPr="00B368F8" w14:paraId="4E05FBFA" w14:textId="77777777" w:rsidTr="00624507">
        <w:trPr>
          <w:trHeight w:val="644"/>
        </w:trPr>
        <w:tc>
          <w:tcPr>
            <w:tcW w:w="3939" w:type="dxa"/>
            <w:gridSpan w:val="2"/>
            <w:shd w:val="clear" w:color="auto" w:fill="E1E1E5"/>
          </w:tcPr>
          <w:p w14:paraId="5E27C5DF" w14:textId="77777777" w:rsidR="00624507" w:rsidRPr="00B368F8" w:rsidRDefault="00624507" w:rsidP="00BA452B">
            <w:pPr>
              <w:rPr>
                <w:rFonts w:cstheme="minorHAnsi"/>
                <w:b/>
                <w:sz w:val="24"/>
              </w:rPr>
            </w:pPr>
            <w:r w:rsidRPr="00B368F8">
              <w:rPr>
                <w:rFonts w:cstheme="minorHAnsi"/>
                <w:b/>
                <w:sz w:val="24"/>
              </w:rPr>
              <w:t>I authorize NCOTA to charge the above card in the amount:</w:t>
            </w:r>
          </w:p>
        </w:tc>
        <w:tc>
          <w:tcPr>
            <w:tcW w:w="6856" w:type="dxa"/>
            <w:gridSpan w:val="3"/>
            <w:shd w:val="clear" w:color="auto" w:fill="auto"/>
            <w:vAlign w:val="center"/>
          </w:tcPr>
          <w:p w14:paraId="36DED7F3" w14:textId="77777777" w:rsidR="00624507" w:rsidRPr="00B368F8" w:rsidRDefault="00624507" w:rsidP="00BA452B">
            <w:pPr>
              <w:rPr>
                <w:rFonts w:cstheme="minorHAnsi"/>
                <w:b/>
                <w:sz w:val="24"/>
              </w:rPr>
            </w:pPr>
            <w:r w:rsidRPr="00B368F8">
              <w:rPr>
                <w:rFonts w:cstheme="minorHAnsi"/>
                <w:b/>
                <w:sz w:val="24"/>
              </w:rPr>
              <w:t>$</w:t>
            </w:r>
          </w:p>
        </w:tc>
      </w:tr>
    </w:tbl>
    <w:p w14:paraId="572FE034" w14:textId="77777777" w:rsidR="00A964E9" w:rsidRPr="00A964E9" w:rsidRDefault="00A964E9" w:rsidP="000E5AD7">
      <w:pPr>
        <w:rPr>
          <w:rFonts w:cstheme="minorHAnsi"/>
          <w:sz w:val="11"/>
        </w:rPr>
      </w:pPr>
    </w:p>
    <w:sectPr w:rsidR="00A964E9" w:rsidRPr="00A964E9" w:rsidSect="005965AA">
      <w:headerReference w:type="default" r:id="rId18"/>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D5308" w14:textId="77777777" w:rsidR="007C7336" w:rsidRDefault="007C7336" w:rsidP="0082353C">
      <w:pPr>
        <w:spacing w:after="0" w:line="240" w:lineRule="auto"/>
      </w:pPr>
      <w:r>
        <w:separator/>
      </w:r>
    </w:p>
  </w:endnote>
  <w:endnote w:type="continuationSeparator" w:id="0">
    <w:p w14:paraId="76B65893" w14:textId="77777777" w:rsidR="007C7336" w:rsidRDefault="007C7336" w:rsidP="00823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SEMIBOLD">
    <w:panose1 w:val="020B0702020104020203"/>
    <w:charset w:val="00"/>
    <w:family w:val="swiss"/>
    <w:pitch w:val="variable"/>
    <w:sig w:usb0="8000026F" w:usb1="5000004A" w:usb2="00000000" w:usb3="00000000" w:csb0="00000005"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015055"/>
      <w:docPartObj>
        <w:docPartGallery w:val="Page Numbers (Bottom of Page)"/>
        <w:docPartUnique/>
      </w:docPartObj>
    </w:sdtPr>
    <w:sdtEndPr>
      <w:rPr>
        <w:noProof/>
      </w:rPr>
    </w:sdtEndPr>
    <w:sdtContent>
      <w:p w14:paraId="02090FA8" w14:textId="31AD777A" w:rsidR="009957AE" w:rsidRDefault="009957AE">
        <w:pPr>
          <w:pStyle w:val="Footer"/>
          <w:jc w:val="right"/>
        </w:pPr>
        <w:r>
          <w:fldChar w:fldCharType="begin"/>
        </w:r>
        <w:r>
          <w:instrText xml:space="preserve"> PAGE   \* MERGEFORMAT </w:instrText>
        </w:r>
        <w:r>
          <w:fldChar w:fldCharType="separate"/>
        </w:r>
        <w:r w:rsidR="003D2142">
          <w:rPr>
            <w:noProof/>
          </w:rPr>
          <w:t>5</w:t>
        </w:r>
        <w:r>
          <w:rPr>
            <w:noProof/>
          </w:rPr>
          <w:fldChar w:fldCharType="end"/>
        </w:r>
      </w:p>
    </w:sdtContent>
  </w:sdt>
  <w:p w14:paraId="30AA4C77" w14:textId="77777777" w:rsidR="009957AE" w:rsidRDefault="00995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100CD" w14:textId="77777777" w:rsidR="007C7336" w:rsidRDefault="007C7336" w:rsidP="0082353C">
      <w:pPr>
        <w:spacing w:after="0" w:line="240" w:lineRule="auto"/>
      </w:pPr>
      <w:r>
        <w:separator/>
      </w:r>
    </w:p>
  </w:footnote>
  <w:footnote w:type="continuationSeparator" w:id="0">
    <w:p w14:paraId="10EC0431" w14:textId="77777777" w:rsidR="007C7336" w:rsidRDefault="007C7336" w:rsidP="00823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FF93C" w14:textId="77777777" w:rsidR="009957AE" w:rsidRDefault="009957AE">
    <w:pPr>
      <w:pStyle w:val="Header"/>
    </w:pPr>
    <w:r>
      <w:rPr>
        <w:noProof/>
      </w:rPr>
      <mc:AlternateContent>
        <mc:Choice Requires="wps">
          <w:drawing>
            <wp:anchor distT="152400" distB="152400" distL="152400" distR="152400" simplePos="0" relativeHeight="251659264" behindDoc="0" locked="0" layoutInCell="1" allowOverlap="1" wp14:anchorId="14517261" wp14:editId="37091638">
              <wp:simplePos x="0" y="0"/>
              <wp:positionH relativeFrom="margin">
                <wp:posOffset>-17254</wp:posOffset>
              </wp:positionH>
              <wp:positionV relativeFrom="margin">
                <wp:posOffset>-334717</wp:posOffset>
              </wp:positionV>
              <wp:extent cx="6875253" cy="333375"/>
              <wp:effectExtent l="0" t="0" r="0" b="0"/>
              <wp:wrapNone/>
              <wp:docPr id="1073741842" name="officeArt object"/>
              <wp:cNvGraphicFramePr/>
              <a:graphic xmlns:a="http://schemas.openxmlformats.org/drawingml/2006/main">
                <a:graphicData uri="http://schemas.microsoft.com/office/word/2010/wordprocessingShape">
                  <wps:wsp>
                    <wps:cNvSpPr/>
                    <wps:spPr>
                      <a:xfrm>
                        <a:off x="0" y="0"/>
                        <a:ext cx="6875253" cy="333375"/>
                      </a:xfrm>
                      <a:prstGeom prst="rect">
                        <a:avLst/>
                      </a:prstGeom>
                      <a:solidFill>
                        <a:srgbClr val="000000"/>
                      </a:solidFill>
                      <a:ln w="12700" cap="flat">
                        <a:noFill/>
                        <a:miter lim="400000"/>
                      </a:ln>
                      <a:effectLst/>
                    </wps:spPr>
                    <wps:txbx>
                      <w:txbxContent>
                        <w:p w14:paraId="2B71C771" w14:textId="6560EBE3" w:rsidR="009957AE" w:rsidRPr="00937551" w:rsidRDefault="00937551" w:rsidP="0082353C">
                          <w:pPr>
                            <w:pStyle w:val="Header"/>
                            <w:rPr>
                              <w:rFonts w:asciiTheme="majorHAnsi" w:hAnsiTheme="majorHAnsi" w:cstheme="majorHAnsi"/>
                              <w:b/>
                              <w:sz w:val="28"/>
                            </w:rPr>
                          </w:pPr>
                          <w:r>
                            <w:rPr>
                              <w:rFonts w:asciiTheme="majorHAnsi" w:hAnsiTheme="majorHAnsi" w:cstheme="majorHAnsi"/>
                              <w:b/>
                              <w:sz w:val="28"/>
                            </w:rPr>
                            <w:t xml:space="preserve"> </w:t>
                          </w:r>
                          <w:r w:rsidR="009957AE" w:rsidRPr="00937551">
                            <w:rPr>
                              <w:rFonts w:asciiTheme="majorHAnsi" w:hAnsiTheme="majorHAnsi" w:cstheme="majorHAnsi"/>
                              <w:b/>
                              <w:sz w:val="28"/>
                              <w:lang w:val="sv-SE"/>
                            </w:rPr>
                            <w:t xml:space="preserve">ANNUAL CONFERENCE EXHIBITOR &amp; SPONSOR PROSPECTUS         </w:t>
                          </w:r>
                          <w:r w:rsidR="008477BA">
                            <w:rPr>
                              <w:rFonts w:asciiTheme="majorHAnsi" w:hAnsiTheme="majorHAnsi" w:cstheme="majorHAnsi"/>
                              <w:b/>
                              <w:sz w:val="28"/>
                              <w:lang w:val="sv-SE"/>
                            </w:rPr>
                            <w:t xml:space="preserve">               </w:t>
                          </w:r>
                          <w:r w:rsidR="009957AE" w:rsidRPr="00937551">
                            <w:rPr>
                              <w:rFonts w:asciiTheme="majorHAnsi" w:hAnsiTheme="majorHAnsi" w:cstheme="majorHAnsi"/>
                              <w:b/>
                              <w:sz w:val="28"/>
                              <w:lang w:val="sv-SE"/>
                            </w:rPr>
                            <w:t xml:space="preserve">         </w:t>
                          </w:r>
                          <w:r w:rsidR="009957AE" w:rsidRPr="00937551">
                            <w:rPr>
                              <w:rFonts w:asciiTheme="majorHAnsi" w:hAnsiTheme="majorHAnsi" w:cstheme="majorHAnsi"/>
                              <w:sz w:val="32"/>
                              <w:lang w:val="sv-SE"/>
                            </w:rPr>
                            <w:tab/>
                            <w:t xml:space="preserve">       </w:t>
                          </w:r>
                          <w:r w:rsidR="009957AE" w:rsidRPr="00937551">
                            <w:rPr>
                              <w:rFonts w:asciiTheme="majorHAnsi" w:hAnsiTheme="majorHAnsi" w:cstheme="majorHAnsi"/>
                              <w:b/>
                              <w:sz w:val="28"/>
                              <w:lang w:val="sv-SE"/>
                            </w:rPr>
                            <w:t>FALL 20</w:t>
                          </w:r>
                          <w:r w:rsidR="008477BA">
                            <w:rPr>
                              <w:rFonts w:asciiTheme="majorHAnsi" w:hAnsiTheme="majorHAnsi" w:cstheme="majorHAnsi"/>
                              <w:b/>
                              <w:sz w:val="28"/>
                              <w:lang w:val="sv-SE"/>
                            </w:rPr>
                            <w:t>2</w:t>
                          </w:r>
                          <w:r w:rsidR="001E7FAA">
                            <w:rPr>
                              <w:rFonts w:asciiTheme="majorHAnsi" w:hAnsiTheme="majorHAnsi" w:cstheme="majorHAnsi"/>
                              <w:b/>
                              <w:sz w:val="28"/>
                              <w:lang w:val="sv-SE"/>
                            </w:rPr>
                            <w:t>3</w:t>
                          </w:r>
                          <w:r>
                            <w:rPr>
                              <w:rFonts w:asciiTheme="majorHAnsi" w:hAnsiTheme="majorHAnsi" w:cstheme="majorHAnsi"/>
                              <w:b/>
                              <w:sz w:val="28"/>
                              <w:lang w:val="sv-SE"/>
                            </w:rPr>
                            <w:t xml:space="preserve">  </w:t>
                          </w:r>
                        </w:p>
                      </w:txbxContent>
                    </wps:txbx>
                    <wps:bodyPr wrap="square" lIns="0" tIns="0" rIns="0" bIns="0" numCol="1" anchor="ctr">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4517261" id="_x0000_s1029" style="position:absolute;margin-left:-1.35pt;margin-top:-26.35pt;width:541.35pt;height:26.25pt;z-index:25165926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7bvDygEAAIsDAAAOAAAAZHJzL2Uyb0RvYy54bWysU9tu2zAMfR+wfxD0vthJl6Yw4hRDiw4D&#13;&#10;hq1Auw+QZSkWIIkapcTO349Sbt32NkwPMinRh+Th0fp+cpbtFUYDvuXzWc2Z8hJ647ct//H69OGO&#13;&#10;s5iE74UFr1p+UJHfb96/W4+hUQsYwPYKGYH42Iyh5UNKoamqKAflRJxBUJ4uNaATiVzcVj2KkdCd&#13;&#10;rRZ1fVuNgH1AkCpGOn08XvJNwddayfRd66gSsy2n2lLZsexd3qvNWjRbFGEw8lSG+IcqnDCekl6g&#13;&#10;HkUSbIfmLyhnJEIEnWYSXAVaG6lKD9TNvP6jm5dBBFV6IXJiuNAU/x+s/LZ/Cc9INIwhNpHM3MWk&#13;&#10;0eUv1cemQtbhQpaaEpN0eHu3Wi6WN5xJuruhtVpmNqvr3wFj+qzAsWy0HGkYhSOx/xrTMfQckpNF&#13;&#10;sKZ/MtYWB7fdg0W2F3lwZZ3Qfwuzno0ku8WqpuFKQQLSVhyzeMhYZb7OJBKZNa7lH99CWZ9TqSKT&#13;&#10;U0lXFrKVpm46UdNBf3hGNpJUWh5/7gQqzuwXT7PIujobeDa6s+F37gGoiTlnwssBSHwyYSHCw6dd&#13;&#10;Am0KGTnfMQmRmB2aeKHzpM4sqbd+ibq+oc0vAAAA//8DAFBLAwQUAAYACAAAACEAqgkFvd4AAAAO&#13;&#10;AQAADwAAAGRycy9kb3ducmV2LnhtbExPy07DMBC8I/EP1iJxa+1WAqo0TgVFnIEUKo5OvE0C8TqK&#13;&#10;nTT9ezYnuOxDMzs7k+4m14oR+9B40rBaKhBIpbcNVRo+Di+LDYgQDVnTekINFwywy66vUpNYf6Z3&#13;&#10;HPNYCRahkBgNdYxdImUoa3QmLH2HxNjJ985EXvtK2t6cWdy1cq3UvXSmIf5Qmw73NZY/+eA0HFb5&#13;&#10;d3N8vbx9PuFRfe2HWJxGq/XtzfS85fK4BRFxin8XMGdg/5CxscIPZINoNSzWD8zkfjcPM0FtFEcs&#13;&#10;Zghklsr/MbJfAAAA//8DAFBLAQItABQABgAIAAAAIQC2gziS/gAAAOEBAAATAAAAAAAAAAAAAAAA&#13;&#10;AAAAAABbQ29udGVudF9UeXBlc10ueG1sUEsBAi0AFAAGAAgAAAAhADj9If/WAAAAlAEAAAsAAAAA&#13;&#10;AAAAAAAAAAAALwEAAF9yZWxzLy5yZWxzUEsBAi0AFAAGAAgAAAAhACbtu8PKAQAAiwMAAA4AAAAA&#13;&#10;AAAAAAAAAAAALgIAAGRycy9lMm9Eb2MueG1sUEsBAi0AFAAGAAgAAAAhAKoJBb3eAAAADgEAAA8A&#13;&#10;AAAAAAAAAAAAAAAAJAQAAGRycy9kb3ducmV2LnhtbFBLBQYAAAAABAAEAPMAAAAvBQAAAAA=&#13;&#10;" fillcolor="black" stroked="f" strokeweight="1pt">
              <v:stroke miterlimit="4"/>
              <v:textbox inset="0,0,0,0">
                <w:txbxContent>
                  <w:p w14:paraId="2B71C771" w14:textId="6560EBE3" w:rsidR="009957AE" w:rsidRPr="00937551" w:rsidRDefault="00937551" w:rsidP="0082353C">
                    <w:pPr>
                      <w:pStyle w:val="Header"/>
                      <w:rPr>
                        <w:rFonts w:asciiTheme="majorHAnsi" w:hAnsiTheme="majorHAnsi" w:cstheme="majorHAnsi"/>
                        <w:b/>
                        <w:sz w:val="28"/>
                      </w:rPr>
                    </w:pPr>
                    <w:r>
                      <w:rPr>
                        <w:rFonts w:asciiTheme="majorHAnsi" w:hAnsiTheme="majorHAnsi" w:cstheme="majorHAnsi"/>
                        <w:b/>
                        <w:sz w:val="28"/>
                      </w:rPr>
                      <w:t xml:space="preserve"> </w:t>
                    </w:r>
                    <w:r w:rsidR="009957AE" w:rsidRPr="00937551">
                      <w:rPr>
                        <w:rFonts w:asciiTheme="majorHAnsi" w:hAnsiTheme="majorHAnsi" w:cstheme="majorHAnsi"/>
                        <w:b/>
                        <w:sz w:val="28"/>
                        <w:lang w:val="sv-SE"/>
                      </w:rPr>
                      <w:t xml:space="preserve">ANNUAL CONFERENCE EXHIBITOR &amp; SPONSOR PROSPECTUS         </w:t>
                    </w:r>
                    <w:r w:rsidR="008477BA">
                      <w:rPr>
                        <w:rFonts w:asciiTheme="majorHAnsi" w:hAnsiTheme="majorHAnsi" w:cstheme="majorHAnsi"/>
                        <w:b/>
                        <w:sz w:val="28"/>
                        <w:lang w:val="sv-SE"/>
                      </w:rPr>
                      <w:t xml:space="preserve">               </w:t>
                    </w:r>
                    <w:r w:rsidR="009957AE" w:rsidRPr="00937551">
                      <w:rPr>
                        <w:rFonts w:asciiTheme="majorHAnsi" w:hAnsiTheme="majorHAnsi" w:cstheme="majorHAnsi"/>
                        <w:b/>
                        <w:sz w:val="28"/>
                        <w:lang w:val="sv-SE"/>
                      </w:rPr>
                      <w:t xml:space="preserve">         </w:t>
                    </w:r>
                    <w:r w:rsidR="009957AE" w:rsidRPr="00937551">
                      <w:rPr>
                        <w:rFonts w:asciiTheme="majorHAnsi" w:hAnsiTheme="majorHAnsi" w:cstheme="majorHAnsi"/>
                        <w:sz w:val="32"/>
                        <w:lang w:val="sv-SE"/>
                      </w:rPr>
                      <w:tab/>
                      <w:t xml:space="preserve">       </w:t>
                    </w:r>
                    <w:r w:rsidR="009957AE" w:rsidRPr="00937551">
                      <w:rPr>
                        <w:rFonts w:asciiTheme="majorHAnsi" w:hAnsiTheme="majorHAnsi" w:cstheme="majorHAnsi"/>
                        <w:b/>
                        <w:sz w:val="28"/>
                        <w:lang w:val="sv-SE"/>
                      </w:rPr>
                      <w:t>FALL 20</w:t>
                    </w:r>
                    <w:r w:rsidR="008477BA">
                      <w:rPr>
                        <w:rFonts w:asciiTheme="majorHAnsi" w:hAnsiTheme="majorHAnsi" w:cstheme="majorHAnsi"/>
                        <w:b/>
                        <w:sz w:val="28"/>
                        <w:lang w:val="sv-SE"/>
                      </w:rPr>
                      <w:t>2</w:t>
                    </w:r>
                    <w:r w:rsidR="001E7FAA">
                      <w:rPr>
                        <w:rFonts w:asciiTheme="majorHAnsi" w:hAnsiTheme="majorHAnsi" w:cstheme="majorHAnsi"/>
                        <w:b/>
                        <w:sz w:val="28"/>
                        <w:lang w:val="sv-SE"/>
                      </w:rPr>
                      <w:t>3</w:t>
                    </w:r>
                    <w:r>
                      <w:rPr>
                        <w:rFonts w:asciiTheme="majorHAnsi" w:hAnsiTheme="majorHAnsi" w:cstheme="majorHAnsi"/>
                        <w:b/>
                        <w:sz w:val="28"/>
                        <w:lang w:val="sv-SE"/>
                      </w:rPr>
                      <w:t xml:space="preserve">  </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5F5E23"/>
    <w:multiLevelType w:val="hybridMultilevel"/>
    <w:tmpl w:val="7140F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3370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CEA"/>
    <w:rsid w:val="00001072"/>
    <w:rsid w:val="00014471"/>
    <w:rsid w:val="00023490"/>
    <w:rsid w:val="00026827"/>
    <w:rsid w:val="00034F0A"/>
    <w:rsid w:val="00067403"/>
    <w:rsid w:val="000E5AD7"/>
    <w:rsid w:val="000F1165"/>
    <w:rsid w:val="00122C3D"/>
    <w:rsid w:val="0015545B"/>
    <w:rsid w:val="001A39DC"/>
    <w:rsid w:val="001C50C8"/>
    <w:rsid w:val="001C5844"/>
    <w:rsid w:val="001E2A5D"/>
    <w:rsid w:val="001E7FAA"/>
    <w:rsid w:val="001F20A6"/>
    <w:rsid w:val="00210CEA"/>
    <w:rsid w:val="002522B2"/>
    <w:rsid w:val="00254CC8"/>
    <w:rsid w:val="002E16E2"/>
    <w:rsid w:val="00363DD1"/>
    <w:rsid w:val="003770BA"/>
    <w:rsid w:val="00381B1A"/>
    <w:rsid w:val="00392248"/>
    <w:rsid w:val="00392A4D"/>
    <w:rsid w:val="00395693"/>
    <w:rsid w:val="003D2142"/>
    <w:rsid w:val="0041162D"/>
    <w:rsid w:val="00443F7A"/>
    <w:rsid w:val="0048024E"/>
    <w:rsid w:val="00483B0A"/>
    <w:rsid w:val="004B2B2A"/>
    <w:rsid w:val="004E56E7"/>
    <w:rsid w:val="005376B0"/>
    <w:rsid w:val="005404CB"/>
    <w:rsid w:val="00545119"/>
    <w:rsid w:val="00555BEE"/>
    <w:rsid w:val="005965AA"/>
    <w:rsid w:val="00611497"/>
    <w:rsid w:val="00624507"/>
    <w:rsid w:val="00627E80"/>
    <w:rsid w:val="0063323F"/>
    <w:rsid w:val="00644C27"/>
    <w:rsid w:val="00680DDF"/>
    <w:rsid w:val="00682004"/>
    <w:rsid w:val="00684FB9"/>
    <w:rsid w:val="006B62A7"/>
    <w:rsid w:val="006D1A53"/>
    <w:rsid w:val="006E6F10"/>
    <w:rsid w:val="006F43C8"/>
    <w:rsid w:val="00705FE4"/>
    <w:rsid w:val="00780360"/>
    <w:rsid w:val="00783A69"/>
    <w:rsid w:val="007A34FD"/>
    <w:rsid w:val="007C1E6F"/>
    <w:rsid w:val="007C7336"/>
    <w:rsid w:val="007E3CA7"/>
    <w:rsid w:val="007F7ED1"/>
    <w:rsid w:val="00805585"/>
    <w:rsid w:val="00822815"/>
    <w:rsid w:val="0082353C"/>
    <w:rsid w:val="00835774"/>
    <w:rsid w:val="008477BA"/>
    <w:rsid w:val="00847EB2"/>
    <w:rsid w:val="00882EA4"/>
    <w:rsid w:val="0092581B"/>
    <w:rsid w:val="009345A6"/>
    <w:rsid w:val="009369E8"/>
    <w:rsid w:val="00937551"/>
    <w:rsid w:val="009562B0"/>
    <w:rsid w:val="00956842"/>
    <w:rsid w:val="009957AE"/>
    <w:rsid w:val="009C4DAD"/>
    <w:rsid w:val="009D38E9"/>
    <w:rsid w:val="009F0AE6"/>
    <w:rsid w:val="00A12C62"/>
    <w:rsid w:val="00A179E2"/>
    <w:rsid w:val="00A22EA7"/>
    <w:rsid w:val="00A335EC"/>
    <w:rsid w:val="00A74545"/>
    <w:rsid w:val="00A869A3"/>
    <w:rsid w:val="00A964E9"/>
    <w:rsid w:val="00B14425"/>
    <w:rsid w:val="00B215DB"/>
    <w:rsid w:val="00B368F8"/>
    <w:rsid w:val="00B44CE8"/>
    <w:rsid w:val="00B44FAB"/>
    <w:rsid w:val="00B61378"/>
    <w:rsid w:val="00B74B34"/>
    <w:rsid w:val="00B75FE6"/>
    <w:rsid w:val="00B76DC1"/>
    <w:rsid w:val="00BA0AF5"/>
    <w:rsid w:val="00BB509A"/>
    <w:rsid w:val="00BD3A23"/>
    <w:rsid w:val="00BD6D91"/>
    <w:rsid w:val="00BF3DDD"/>
    <w:rsid w:val="00C568C0"/>
    <w:rsid w:val="00C74DCA"/>
    <w:rsid w:val="00C922DE"/>
    <w:rsid w:val="00CB7AE6"/>
    <w:rsid w:val="00CC6A4B"/>
    <w:rsid w:val="00CF10BD"/>
    <w:rsid w:val="00D060F6"/>
    <w:rsid w:val="00D15368"/>
    <w:rsid w:val="00D27660"/>
    <w:rsid w:val="00D624DE"/>
    <w:rsid w:val="00D94553"/>
    <w:rsid w:val="00DC6A6C"/>
    <w:rsid w:val="00E410CA"/>
    <w:rsid w:val="00E60D35"/>
    <w:rsid w:val="00EB45B1"/>
    <w:rsid w:val="00ED05F0"/>
    <w:rsid w:val="00F059AB"/>
    <w:rsid w:val="00F4747D"/>
    <w:rsid w:val="00FA442E"/>
    <w:rsid w:val="00FA6364"/>
    <w:rsid w:val="00FB6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18326"/>
  <w15:chartTrackingRefBased/>
  <w15:docId w15:val="{C27BA8FD-344A-4453-A80B-A21A1AFFC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210CEA"/>
    <w:pPr>
      <w:pBdr>
        <w:top w:val="nil"/>
        <w:left w:val="nil"/>
        <w:bottom w:val="nil"/>
        <w:right w:val="nil"/>
        <w:between w:val="nil"/>
        <w:bar w:val="nil"/>
      </w:pBdr>
      <w:spacing w:after="0" w:line="312" w:lineRule="auto"/>
    </w:pPr>
    <w:rPr>
      <w:rFonts w:ascii="Baskerville" w:eastAsia="Arial Unicode MS" w:hAnsi="Arial Unicode MS" w:cs="Arial Unicode MS"/>
      <w:color w:val="000000"/>
      <w:sz w:val="18"/>
      <w:szCs w:val="18"/>
      <w:bdr w:val="nil"/>
    </w:rPr>
  </w:style>
  <w:style w:type="character" w:customStyle="1" w:styleId="Hyperlink1">
    <w:name w:val="Hyperlink.1"/>
    <w:basedOn w:val="DefaultParagraphFont"/>
    <w:rsid w:val="00210CEA"/>
    <w:rPr>
      <w:color w:val="011EA9"/>
      <w:u w:val="single"/>
    </w:rPr>
  </w:style>
  <w:style w:type="paragraph" w:styleId="Header">
    <w:name w:val="header"/>
    <w:basedOn w:val="Normal"/>
    <w:link w:val="HeaderChar"/>
    <w:unhideWhenUsed/>
    <w:rsid w:val="0082353C"/>
    <w:pPr>
      <w:tabs>
        <w:tab w:val="center" w:pos="4680"/>
        <w:tab w:val="right" w:pos="9360"/>
      </w:tabs>
      <w:spacing w:after="0" w:line="240" w:lineRule="auto"/>
    </w:pPr>
  </w:style>
  <w:style w:type="character" w:customStyle="1" w:styleId="HeaderChar">
    <w:name w:val="Header Char"/>
    <w:basedOn w:val="DefaultParagraphFont"/>
    <w:link w:val="Header"/>
    <w:rsid w:val="0082353C"/>
  </w:style>
  <w:style w:type="paragraph" w:styleId="Footer">
    <w:name w:val="footer"/>
    <w:basedOn w:val="Normal"/>
    <w:link w:val="FooterChar"/>
    <w:unhideWhenUsed/>
    <w:rsid w:val="008235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53C"/>
  </w:style>
  <w:style w:type="paragraph" w:customStyle="1" w:styleId="Body">
    <w:name w:val="Body"/>
    <w:rsid w:val="0082353C"/>
    <w:pPr>
      <w:pBdr>
        <w:top w:val="nil"/>
        <w:left w:val="nil"/>
        <w:bottom w:val="nil"/>
        <w:right w:val="nil"/>
        <w:between w:val="nil"/>
        <w:bar w:val="nil"/>
      </w:pBdr>
      <w:spacing w:after="0" w:line="312" w:lineRule="auto"/>
      <w:ind w:firstLine="360"/>
    </w:pPr>
    <w:rPr>
      <w:rFonts w:ascii="Baskerville" w:eastAsia="Arial Unicode MS" w:hAnsi="Arial Unicode MS" w:cs="Arial Unicode MS"/>
      <w:color w:val="000000"/>
      <w:sz w:val="18"/>
      <w:szCs w:val="18"/>
      <w:bdr w:val="nil"/>
    </w:rPr>
  </w:style>
  <w:style w:type="paragraph" w:customStyle="1" w:styleId="Headline1">
    <w:name w:val="Headline 1"/>
    <w:next w:val="Body"/>
    <w:rsid w:val="0082353C"/>
    <w:pPr>
      <w:keepNext/>
      <w:pBdr>
        <w:top w:val="nil"/>
        <w:left w:val="nil"/>
        <w:bottom w:val="nil"/>
        <w:right w:val="nil"/>
        <w:between w:val="nil"/>
        <w:bar w:val="nil"/>
      </w:pBdr>
      <w:spacing w:after="0" w:line="240" w:lineRule="auto"/>
    </w:pPr>
    <w:rPr>
      <w:rFonts w:ascii="GILL SANS SEMIBOLD" w:eastAsia="Arial Unicode MS" w:hAnsi="Arial Unicode MS" w:cs="Arial Unicode MS"/>
      <w:color w:val="000000"/>
      <w:sz w:val="34"/>
      <w:szCs w:val="34"/>
      <w:bdr w:val="nil"/>
    </w:rPr>
  </w:style>
  <w:style w:type="character" w:customStyle="1" w:styleId="Hyperlink0">
    <w:name w:val="Hyperlink.0"/>
    <w:basedOn w:val="DefaultParagraphFont"/>
    <w:rsid w:val="0082353C"/>
    <w:rPr>
      <w:color w:val="011EA9"/>
      <w:sz w:val="20"/>
      <w:szCs w:val="20"/>
      <w:u w:val="single"/>
    </w:rPr>
  </w:style>
  <w:style w:type="table" w:styleId="TableGrid">
    <w:name w:val="Table Grid"/>
    <w:basedOn w:val="TableNormal"/>
    <w:uiPriority w:val="39"/>
    <w:rsid w:val="00395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84FB9"/>
    <w:pPr>
      <w:spacing w:after="0" w:line="240" w:lineRule="auto"/>
    </w:pPr>
  </w:style>
  <w:style w:type="character" w:styleId="Hyperlink">
    <w:name w:val="Hyperlink"/>
    <w:basedOn w:val="DefaultParagraphFont"/>
    <w:uiPriority w:val="99"/>
    <w:unhideWhenUsed/>
    <w:rsid w:val="00483B0A"/>
    <w:rPr>
      <w:color w:val="0563C1" w:themeColor="hyperlink"/>
      <w:u w:val="single"/>
    </w:rPr>
  </w:style>
  <w:style w:type="character" w:customStyle="1" w:styleId="UnresolvedMention1">
    <w:name w:val="Unresolved Mention1"/>
    <w:basedOn w:val="DefaultParagraphFont"/>
    <w:uiPriority w:val="99"/>
    <w:semiHidden/>
    <w:unhideWhenUsed/>
    <w:rsid w:val="00483B0A"/>
    <w:rPr>
      <w:color w:val="808080"/>
      <w:shd w:val="clear" w:color="auto" w:fill="E6E6E6"/>
    </w:rPr>
  </w:style>
  <w:style w:type="character" w:styleId="Strong">
    <w:name w:val="Strong"/>
    <w:basedOn w:val="DefaultParagraphFont"/>
    <w:uiPriority w:val="22"/>
    <w:qFormat/>
    <w:rsid w:val="00882EA4"/>
    <w:rPr>
      <w:b/>
      <w:bCs/>
    </w:rPr>
  </w:style>
  <w:style w:type="character" w:customStyle="1" w:styleId="UnresolvedMention2">
    <w:name w:val="Unresolved Mention2"/>
    <w:basedOn w:val="DefaultParagraphFont"/>
    <w:uiPriority w:val="99"/>
    <w:semiHidden/>
    <w:unhideWhenUsed/>
    <w:rsid w:val="00FA442E"/>
    <w:rPr>
      <w:color w:val="605E5C"/>
      <w:shd w:val="clear" w:color="auto" w:fill="E1DFDD"/>
    </w:rPr>
  </w:style>
  <w:style w:type="paragraph" w:styleId="BalloonText">
    <w:name w:val="Balloon Text"/>
    <w:basedOn w:val="Normal"/>
    <w:link w:val="BalloonTextChar"/>
    <w:uiPriority w:val="99"/>
    <w:semiHidden/>
    <w:unhideWhenUsed/>
    <w:rsid w:val="00C74D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DCA"/>
    <w:rPr>
      <w:rFonts w:ascii="Segoe UI" w:hAnsi="Segoe UI" w:cs="Segoe UI"/>
      <w:sz w:val="18"/>
      <w:szCs w:val="18"/>
    </w:rPr>
  </w:style>
  <w:style w:type="paragraph" w:customStyle="1" w:styleId="BodyText1">
    <w:name w:val="Body Text1"/>
    <w:qFormat/>
    <w:rsid w:val="00EB45B1"/>
    <w:pPr>
      <w:widowControl w:val="0"/>
      <w:pBdr>
        <w:top w:val="nil"/>
        <w:left w:val="nil"/>
        <w:bottom w:val="nil"/>
        <w:right w:val="nil"/>
        <w:between w:val="nil"/>
        <w:bar w:val="nil"/>
      </w:pBdr>
      <w:spacing w:after="0" w:line="240" w:lineRule="auto"/>
      <w:jc w:val="both"/>
    </w:pPr>
    <w:rPr>
      <w:rFonts w:ascii="Arial" w:eastAsia="Arial Unicode MS" w:hAnsi="Arial Unicode MS" w:cs="Arial Unicode MS"/>
      <w:color w:val="000000"/>
      <w:sz w:val="20"/>
      <w:szCs w:val="2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ota.org" TargetMode="External"/><Relationship Id="rId13" Type="http://schemas.openxmlformats.org/officeDocument/2006/relationships/hyperlink" Target="mailto:office@ncota.org"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image" Target="media/image2.png"/><Relationship Id="rId17" Type="http://schemas.openxmlformats.org/officeDocument/2006/relationships/hyperlink" Target="mailto:office@ncota.org"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ffice@ncota.org" TargetMode="External"/><Relationship Id="rId5" Type="http://schemas.openxmlformats.org/officeDocument/2006/relationships/footnotes" Target="footnotes.xml"/><Relationship Id="rId15" Type="http://schemas.openxmlformats.org/officeDocument/2006/relationships/hyperlink" Target="http://www.ncota.org" TargetMode="External"/><Relationship Id="rId10" Type="http://schemas.openxmlformats.org/officeDocument/2006/relationships/hyperlink" Target="http://www.ncota.or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office@ncota.org" TargetMode="External"/><Relationship Id="rId14" Type="http://schemas.openxmlformats.org/officeDocument/2006/relationships/hyperlink" Target="mailto:office@ncot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1247</Words>
  <Characters>7109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Mahle</dc:creator>
  <cp:keywords/>
  <dc:description/>
  <cp:lastModifiedBy>Morgan Sawyer</cp:lastModifiedBy>
  <cp:revision>11</cp:revision>
  <cp:lastPrinted>2021-07-10T13:47:00Z</cp:lastPrinted>
  <dcterms:created xsi:type="dcterms:W3CDTF">2023-03-14T18:20:00Z</dcterms:created>
  <dcterms:modified xsi:type="dcterms:W3CDTF">2023-07-01T16:19:00Z</dcterms:modified>
</cp:coreProperties>
</file>